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00790A" w:rsidP="001D54F8">
      <w:pPr>
        <w:pStyle w:val="20"/>
        <w:spacing w:line="276" w:lineRule="auto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980F0A" w:rsidRPr="00513E99" w:rsidRDefault="00980F0A" w:rsidP="001D54F8">
      <w:pPr>
        <w:spacing w:line="276" w:lineRule="auto"/>
        <w:jc w:val="center"/>
        <w:rPr>
          <w:b/>
          <w:sz w:val="22"/>
          <w:szCs w:val="22"/>
        </w:rPr>
      </w:pPr>
      <w:r w:rsidRPr="00EB2BCC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открытый запрос предложений</w:t>
      </w:r>
      <w:r w:rsidRPr="00EB2BCC">
        <w:rPr>
          <w:b/>
          <w:sz w:val="22"/>
          <w:szCs w:val="22"/>
        </w:rPr>
        <w:t xml:space="preserve"> по выбору исполнителя работ </w:t>
      </w:r>
      <w:r>
        <w:rPr>
          <w:b/>
          <w:sz w:val="22"/>
          <w:szCs w:val="22"/>
        </w:rPr>
        <w:t xml:space="preserve">по </w:t>
      </w:r>
      <w:r w:rsidR="00D13DC7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одернизации САУ ГА-7</w:t>
      </w:r>
    </w:p>
    <w:p w:rsidR="00980F0A" w:rsidRPr="00862B1C" w:rsidRDefault="00980F0A" w:rsidP="006125B5">
      <w:pPr>
        <w:spacing w:line="276" w:lineRule="auto"/>
        <w:jc w:val="center"/>
        <w:rPr>
          <w:b/>
          <w:sz w:val="22"/>
          <w:szCs w:val="22"/>
          <w:highlight w:val="yellow"/>
        </w:rPr>
      </w:pPr>
      <w:r w:rsidRPr="00EB2BCC">
        <w:rPr>
          <w:b/>
          <w:sz w:val="22"/>
          <w:szCs w:val="22"/>
        </w:rPr>
        <w:t>Волховской ГЭС (ГЭС-6)</w:t>
      </w:r>
      <w:r>
        <w:rPr>
          <w:b/>
          <w:sz w:val="22"/>
          <w:szCs w:val="22"/>
        </w:rPr>
        <w:t xml:space="preserve"> каскада </w:t>
      </w:r>
      <w:r w:rsidRPr="00862B1C">
        <w:rPr>
          <w:b/>
          <w:sz w:val="22"/>
          <w:szCs w:val="22"/>
        </w:rPr>
        <w:t>Ладожских ГЭС филиала «Невский» ОАО «ТГК-1»</w:t>
      </w:r>
    </w:p>
    <w:p w:rsidR="00980F0A" w:rsidRDefault="00980F0A" w:rsidP="001D54F8">
      <w:pPr>
        <w:spacing w:line="276" w:lineRule="auto"/>
        <w:jc w:val="center"/>
        <w:rPr>
          <w:b/>
          <w:bCs/>
        </w:rPr>
      </w:pPr>
      <w:r w:rsidRPr="00B62CD1">
        <w:rPr>
          <w:b/>
        </w:rPr>
        <w:t>(ном</w:t>
      </w:r>
      <w:r w:rsidR="008F50FB">
        <w:rPr>
          <w:b/>
        </w:rPr>
        <w:t>ер закупки по ГКПЗ</w:t>
      </w:r>
      <w:r w:rsidR="00157E26">
        <w:rPr>
          <w:b/>
        </w:rPr>
        <w:t xml:space="preserve"> </w:t>
      </w:r>
      <w:r w:rsidR="008F50FB">
        <w:rPr>
          <w:b/>
        </w:rPr>
        <w:t>-</w:t>
      </w:r>
      <w:r w:rsidR="00157E26">
        <w:rPr>
          <w:b/>
        </w:rPr>
        <w:t xml:space="preserve"> </w:t>
      </w:r>
      <w:bookmarkStart w:id="0" w:name="_GoBack"/>
      <w:bookmarkEnd w:id="0"/>
      <w:r w:rsidR="008F50FB">
        <w:rPr>
          <w:b/>
        </w:rPr>
        <w:t>1400/4.20</w:t>
      </w:r>
      <w:r>
        <w:rPr>
          <w:b/>
        </w:rPr>
        <w:t xml:space="preserve">-3608 код по </w:t>
      </w:r>
      <w:r>
        <w:rPr>
          <w:b/>
          <w:bCs/>
        </w:rPr>
        <w:t>ОКВЭД -45.31, код по ОКДП- 4530320)</w:t>
      </w:r>
    </w:p>
    <w:p w:rsidR="0000790A" w:rsidRPr="00963D25" w:rsidRDefault="0000790A" w:rsidP="00992282">
      <w:pPr>
        <w:spacing w:line="276" w:lineRule="auto"/>
        <w:rPr>
          <w:b/>
        </w:rPr>
      </w:pPr>
    </w:p>
    <w:p w:rsidR="0000790A" w:rsidRDefault="0000790A" w:rsidP="00150883">
      <w:pPr>
        <w:numPr>
          <w:ilvl w:val="0"/>
          <w:numId w:val="9"/>
        </w:numPr>
        <w:spacing w:line="276" w:lineRule="auto"/>
        <w:jc w:val="both"/>
        <w:rPr>
          <w:b/>
        </w:rPr>
      </w:pPr>
      <w:r>
        <w:rPr>
          <w:b/>
        </w:rPr>
        <w:t>Общие требования.</w:t>
      </w:r>
    </w:p>
    <w:p w:rsidR="0000790A" w:rsidRDefault="0000790A" w:rsidP="00150883">
      <w:pPr>
        <w:spacing w:line="276" w:lineRule="auto"/>
        <w:jc w:val="both"/>
      </w:pPr>
    </w:p>
    <w:p w:rsidR="0000790A" w:rsidRDefault="0000790A" w:rsidP="00150883">
      <w:pPr>
        <w:spacing w:line="276" w:lineRule="auto"/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6F197A" w:rsidRDefault="00980F0A" w:rsidP="00150883">
      <w:pPr>
        <w:spacing w:line="276" w:lineRule="auto"/>
        <w:jc w:val="both"/>
        <w:rPr>
          <w:b/>
        </w:rPr>
      </w:pPr>
      <w:r>
        <w:rPr>
          <w:u w:val="single"/>
        </w:rPr>
        <w:t>г. Волхов Ленинградской области, ул.</w:t>
      </w:r>
      <w:r w:rsidR="00FF562A">
        <w:rPr>
          <w:u w:val="single"/>
        </w:rPr>
        <w:t xml:space="preserve"> </w:t>
      </w:r>
      <w:proofErr w:type="spellStart"/>
      <w:r>
        <w:rPr>
          <w:u w:val="single"/>
        </w:rPr>
        <w:t>Графтио</w:t>
      </w:r>
      <w:proofErr w:type="spellEnd"/>
      <w:r>
        <w:rPr>
          <w:u w:val="single"/>
        </w:rPr>
        <w:t xml:space="preserve">, д.1, </w:t>
      </w:r>
      <w:proofErr w:type="spellStart"/>
      <w:r>
        <w:rPr>
          <w:u w:val="single"/>
        </w:rPr>
        <w:t>Волховская</w:t>
      </w:r>
      <w:proofErr w:type="spellEnd"/>
      <w:r>
        <w:rPr>
          <w:u w:val="single"/>
        </w:rPr>
        <w:t xml:space="preserve"> ГЭС (ГЭС-6)</w:t>
      </w:r>
      <w:r>
        <w:t xml:space="preserve">                       </w:t>
      </w:r>
      <w:r w:rsidR="00EB08AE">
        <w:t xml:space="preserve">         </w:t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</w:r>
      <w:r w:rsidR="0000790A">
        <w:tab/>
        <w:t xml:space="preserve">                                        </w:t>
      </w:r>
      <w:r w:rsidR="00EB08AE">
        <w:t xml:space="preserve">             </w:t>
      </w:r>
      <w:r w:rsidR="0000790A" w:rsidRPr="00284124">
        <w:rPr>
          <w:b/>
        </w:rPr>
        <w:t>Контактный телефон ответственного лица, со</w:t>
      </w:r>
      <w:r w:rsidR="00914D21">
        <w:rPr>
          <w:b/>
        </w:rPr>
        <w:t>ставившего техническое задание:</w:t>
      </w:r>
      <w:r w:rsidR="0000790A" w:rsidRPr="00284124">
        <w:rPr>
          <w:b/>
        </w:rPr>
        <w:t xml:space="preserve">  </w:t>
      </w:r>
    </w:p>
    <w:p w:rsidR="00980F0A" w:rsidRPr="00ED3873" w:rsidRDefault="0000790A" w:rsidP="00150883">
      <w:pPr>
        <w:spacing w:line="276" w:lineRule="auto"/>
        <w:jc w:val="both"/>
        <w:rPr>
          <w:b/>
          <w:highlight w:val="yellow"/>
        </w:rPr>
      </w:pPr>
      <w:r w:rsidRPr="00ED3873">
        <w:rPr>
          <w:b/>
          <w:highlight w:val="yellow"/>
        </w:rPr>
        <w:t>Филичева Татьяна Александровна  тел.  (81365)220-97, (921)946-64-10</w:t>
      </w:r>
      <w:r w:rsidR="00980F0A" w:rsidRPr="00ED3873">
        <w:rPr>
          <w:b/>
          <w:highlight w:val="yellow"/>
        </w:rPr>
        <w:t xml:space="preserve">,                                                         </w:t>
      </w:r>
    </w:p>
    <w:p w:rsidR="006F197A" w:rsidRDefault="00980F0A" w:rsidP="00150883">
      <w:pPr>
        <w:spacing w:line="276" w:lineRule="auto"/>
        <w:jc w:val="both"/>
        <w:rPr>
          <w:b/>
        </w:rPr>
      </w:pPr>
      <w:r w:rsidRPr="00ED3873">
        <w:rPr>
          <w:b/>
          <w:highlight w:val="yellow"/>
        </w:rPr>
        <w:t xml:space="preserve">адрес электронной почты </w:t>
      </w:r>
      <w:proofErr w:type="spellStart"/>
      <w:r w:rsidRPr="00ED3873">
        <w:rPr>
          <w:b/>
          <w:highlight w:val="yellow"/>
          <w:lang w:val="en-US"/>
        </w:rPr>
        <w:t>Filicheva</w:t>
      </w:r>
      <w:proofErr w:type="spellEnd"/>
      <w:r w:rsidRPr="00ED3873">
        <w:rPr>
          <w:b/>
          <w:highlight w:val="yellow"/>
        </w:rPr>
        <w:t>.</w:t>
      </w:r>
      <w:r w:rsidRPr="00ED3873">
        <w:rPr>
          <w:b/>
          <w:highlight w:val="yellow"/>
          <w:lang w:val="en-US"/>
        </w:rPr>
        <w:t>TA</w:t>
      </w:r>
      <w:r w:rsidRPr="00ED3873">
        <w:rPr>
          <w:b/>
          <w:highlight w:val="yellow"/>
        </w:rPr>
        <w:t xml:space="preserve"> @</w:t>
      </w:r>
      <w:proofErr w:type="spellStart"/>
      <w:r w:rsidRPr="00ED3873">
        <w:rPr>
          <w:b/>
          <w:highlight w:val="yellow"/>
          <w:lang w:val="en-US"/>
        </w:rPr>
        <w:t>tgc</w:t>
      </w:r>
      <w:proofErr w:type="spellEnd"/>
      <w:r w:rsidRPr="00ED3873">
        <w:rPr>
          <w:b/>
          <w:highlight w:val="yellow"/>
        </w:rPr>
        <w:t>1.</w:t>
      </w:r>
      <w:proofErr w:type="spellStart"/>
      <w:r w:rsidRPr="00ED3873">
        <w:rPr>
          <w:b/>
          <w:highlight w:val="yellow"/>
          <w:lang w:val="en-US"/>
        </w:rPr>
        <w:t>ru</w:t>
      </w:r>
      <w:proofErr w:type="spellEnd"/>
      <w:r w:rsidR="00150883">
        <w:rPr>
          <w:b/>
        </w:rPr>
        <w:tab/>
      </w:r>
      <w:r w:rsidR="00150883">
        <w:rPr>
          <w:b/>
        </w:rPr>
        <w:tab/>
      </w:r>
    </w:p>
    <w:p w:rsidR="0000790A" w:rsidRPr="00284124" w:rsidRDefault="00150883" w:rsidP="00150883">
      <w:pPr>
        <w:spacing w:line="276" w:lineRule="auto"/>
        <w:jc w:val="both"/>
        <w:rPr>
          <w:b/>
        </w:rPr>
      </w:pPr>
      <w:r>
        <w:rPr>
          <w:b/>
        </w:rPr>
        <w:tab/>
      </w:r>
      <w:r w:rsidR="0000790A" w:rsidRPr="00284124">
        <w:rPr>
          <w:b/>
        </w:rPr>
        <w:tab/>
      </w:r>
      <w:r w:rsidR="0000790A" w:rsidRPr="00284124">
        <w:rPr>
          <w:b/>
        </w:rPr>
        <w:tab/>
      </w:r>
      <w:r w:rsidR="0000790A" w:rsidRPr="00284124">
        <w:rPr>
          <w:b/>
        </w:rPr>
        <w:tab/>
      </w:r>
      <w:r w:rsidR="0000790A" w:rsidRPr="00284124">
        <w:rPr>
          <w:b/>
        </w:rPr>
        <w:tab/>
      </w:r>
    </w:p>
    <w:p w:rsidR="0000790A" w:rsidRDefault="00C772F4" w:rsidP="00150883">
      <w:pPr>
        <w:spacing w:line="276" w:lineRule="auto"/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980F0A" w:rsidP="00150883">
      <w:pPr>
        <w:spacing w:line="276" w:lineRule="auto"/>
        <w:jc w:val="both"/>
      </w:pPr>
      <w:r>
        <w:t>Начало :         ноябрь</w:t>
      </w:r>
      <w:r w:rsidR="00B45DFF">
        <w:t xml:space="preserve"> </w:t>
      </w:r>
      <w:r w:rsidR="00963D25">
        <w:t>2013</w:t>
      </w:r>
      <w:r w:rsidR="0000790A">
        <w:t xml:space="preserve"> г.                 </w:t>
      </w:r>
    </w:p>
    <w:p w:rsidR="0000790A" w:rsidRDefault="00114D32" w:rsidP="00150883">
      <w:pPr>
        <w:spacing w:line="276" w:lineRule="auto"/>
        <w:jc w:val="both"/>
      </w:pPr>
      <w:r>
        <w:t xml:space="preserve">Окончание:   </w:t>
      </w:r>
      <w:r w:rsidR="000E35F6">
        <w:t xml:space="preserve">апрель </w:t>
      </w:r>
      <w:r w:rsidR="00980F0A">
        <w:t>2014</w:t>
      </w:r>
      <w:r w:rsidR="0000790A">
        <w:t xml:space="preserve"> г.             </w:t>
      </w:r>
    </w:p>
    <w:p w:rsidR="0000790A" w:rsidRDefault="00963D25" w:rsidP="00150883">
      <w:pPr>
        <w:spacing w:line="276" w:lineRule="auto"/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</w:p>
    <w:p w:rsidR="0000790A" w:rsidRDefault="00980F0A" w:rsidP="00150883">
      <w:pPr>
        <w:spacing w:line="276" w:lineRule="auto"/>
        <w:jc w:val="both"/>
      </w:pPr>
      <w:r>
        <w:t xml:space="preserve"> 25 000</w:t>
      </w:r>
      <w:r w:rsidR="006519E1" w:rsidRPr="00963D25">
        <w:t xml:space="preserve"> тыс.</w:t>
      </w:r>
      <w:r w:rsidR="0000790A" w:rsidRPr="00963D25">
        <w:t xml:space="preserve"> руб.</w:t>
      </w:r>
      <w:r w:rsidR="0000790A">
        <w:t xml:space="preserve"> без учета НДС</w:t>
      </w:r>
      <w:r w:rsidR="00D82D29">
        <w:t>,</w:t>
      </w:r>
      <w:r w:rsidR="0000790A">
        <w:t xml:space="preserve"> </w:t>
      </w:r>
      <w:r w:rsidR="00D82D29">
        <w:t>в</w:t>
      </w:r>
      <w:r w:rsidR="0000790A">
        <w:t xml:space="preserve"> том числе: </w:t>
      </w:r>
    </w:p>
    <w:p w:rsidR="00DA445B" w:rsidRPr="00770BD2" w:rsidRDefault="00980F0A" w:rsidP="00150883">
      <w:pPr>
        <w:spacing w:line="276" w:lineRule="auto"/>
        <w:jc w:val="both"/>
      </w:pPr>
      <w:r w:rsidRPr="00770BD2">
        <w:t>ПИР-2500</w:t>
      </w:r>
      <w:r w:rsidR="00F5749F" w:rsidRPr="00770BD2">
        <w:t xml:space="preserve"> тыс., СМР</w:t>
      </w:r>
      <w:r w:rsidRPr="00770BD2">
        <w:t xml:space="preserve"> с поставкой оборудования</w:t>
      </w:r>
      <w:r w:rsidR="004261C9" w:rsidRPr="00770BD2">
        <w:t xml:space="preserve"> </w:t>
      </w:r>
      <w:r w:rsidRPr="00770BD2">
        <w:t>-</w:t>
      </w:r>
      <w:r w:rsidR="004261C9" w:rsidRPr="00770BD2">
        <w:t xml:space="preserve"> </w:t>
      </w:r>
      <w:r w:rsidRPr="00770BD2">
        <w:t>225</w:t>
      </w:r>
      <w:r w:rsidR="00150883" w:rsidRPr="00770BD2">
        <w:t>00 тыс.ру</w:t>
      </w:r>
      <w:r w:rsidR="00600D96" w:rsidRPr="00770BD2">
        <w:t>б.</w:t>
      </w:r>
      <w:r w:rsidR="002F4E20" w:rsidRPr="00770BD2">
        <w:tab/>
      </w:r>
    </w:p>
    <w:p w:rsidR="00600D96" w:rsidRPr="00770BD2" w:rsidRDefault="00980F0A" w:rsidP="00150883">
      <w:pPr>
        <w:spacing w:line="276" w:lineRule="auto"/>
        <w:jc w:val="both"/>
      </w:pPr>
      <w:r w:rsidRPr="00770BD2">
        <w:t>4</w:t>
      </w:r>
      <w:r w:rsidR="00150883" w:rsidRPr="00770BD2">
        <w:t xml:space="preserve"> </w:t>
      </w:r>
      <w:r w:rsidRPr="00770BD2">
        <w:t>кв</w:t>
      </w:r>
      <w:r w:rsidR="00150883" w:rsidRPr="00770BD2">
        <w:t>артал</w:t>
      </w:r>
      <w:r w:rsidRPr="00770BD2">
        <w:t xml:space="preserve"> 2013 г.- 2500</w:t>
      </w:r>
      <w:r w:rsidR="00914D21" w:rsidRPr="00770BD2">
        <w:t>,00 тыс.</w:t>
      </w:r>
      <w:r w:rsidR="00600D96" w:rsidRPr="00770BD2">
        <w:t xml:space="preserve"> </w:t>
      </w:r>
      <w:r w:rsidR="00914D21" w:rsidRPr="00770BD2">
        <w:t>руб.</w:t>
      </w:r>
      <w:r w:rsidRPr="00770BD2">
        <w:t xml:space="preserve"> </w:t>
      </w:r>
    </w:p>
    <w:p w:rsidR="00DA445B" w:rsidRPr="00770BD2" w:rsidRDefault="00980F0A" w:rsidP="00150883">
      <w:pPr>
        <w:spacing w:line="276" w:lineRule="auto"/>
        <w:jc w:val="both"/>
      </w:pPr>
      <w:r w:rsidRPr="00770BD2">
        <w:t>1</w:t>
      </w:r>
      <w:r w:rsidR="00914D21" w:rsidRPr="00770BD2">
        <w:t xml:space="preserve"> </w:t>
      </w:r>
      <w:r w:rsidR="008D0B7F" w:rsidRPr="00770BD2">
        <w:t>квар</w:t>
      </w:r>
      <w:r w:rsidR="00914D21" w:rsidRPr="00770BD2">
        <w:t>тал</w:t>
      </w:r>
      <w:r w:rsidR="00114D32">
        <w:t xml:space="preserve"> 2014 г.-225</w:t>
      </w:r>
      <w:r w:rsidRPr="00770BD2">
        <w:t>00,00</w:t>
      </w:r>
      <w:r w:rsidR="008D0B7F" w:rsidRPr="00770BD2">
        <w:t xml:space="preserve"> тыс.</w:t>
      </w:r>
      <w:r w:rsidR="00D82D29">
        <w:t xml:space="preserve"> </w:t>
      </w:r>
      <w:r w:rsidR="008D0B7F" w:rsidRPr="00770BD2">
        <w:t>руб.</w:t>
      </w:r>
    </w:p>
    <w:p w:rsidR="00C772F4" w:rsidRPr="00770BD2" w:rsidRDefault="002F4E20" w:rsidP="00150883">
      <w:pPr>
        <w:spacing w:line="276" w:lineRule="auto"/>
        <w:jc w:val="both"/>
      </w:pPr>
      <w:r w:rsidRPr="00770BD2">
        <w:tab/>
      </w:r>
      <w:r w:rsidRPr="00770BD2">
        <w:tab/>
      </w:r>
      <w:r w:rsidRPr="00770BD2">
        <w:tab/>
      </w:r>
      <w:r w:rsidRPr="00770BD2">
        <w:tab/>
        <w:t xml:space="preserve">                                       </w:t>
      </w:r>
      <w:r w:rsidR="0000790A" w:rsidRPr="00770BD2">
        <w:t xml:space="preserve"> </w:t>
      </w:r>
    </w:p>
    <w:p w:rsidR="00076C0E" w:rsidRPr="00770BD2" w:rsidRDefault="0000790A" w:rsidP="00150883">
      <w:pPr>
        <w:pStyle w:val="063"/>
        <w:spacing w:line="276" w:lineRule="auto"/>
        <w:rPr>
          <w:sz w:val="24"/>
          <w:szCs w:val="24"/>
        </w:rPr>
      </w:pPr>
      <w:r w:rsidRPr="00770BD2">
        <w:rPr>
          <w:sz w:val="24"/>
          <w:szCs w:val="24"/>
        </w:rPr>
        <w:t xml:space="preserve">Ценовая характеристика стоимости работ определяется по ценникам ТЕР-2001, ТЕРм-2001, </w:t>
      </w:r>
      <w:proofErr w:type="spellStart"/>
      <w:r w:rsidRPr="00770BD2">
        <w:rPr>
          <w:sz w:val="24"/>
          <w:szCs w:val="24"/>
        </w:rPr>
        <w:t>ТЕРр</w:t>
      </w:r>
      <w:proofErr w:type="spellEnd"/>
      <w:r w:rsidRPr="00770BD2">
        <w:rPr>
          <w:sz w:val="24"/>
          <w:szCs w:val="24"/>
        </w:rPr>
        <w:t xml:space="preserve"> и индексацией по элементам затрат в текущий уровень цен с использованием соответств</w:t>
      </w:r>
      <w:r w:rsidRPr="00770BD2">
        <w:rPr>
          <w:sz w:val="24"/>
          <w:szCs w:val="24"/>
        </w:rPr>
        <w:t>у</w:t>
      </w:r>
      <w:r w:rsidRPr="00770BD2">
        <w:rPr>
          <w:sz w:val="24"/>
          <w:szCs w:val="24"/>
        </w:rPr>
        <w:t>ющих 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</w:t>
      </w:r>
      <w:r w:rsidRPr="00770BD2">
        <w:rPr>
          <w:sz w:val="24"/>
          <w:szCs w:val="24"/>
        </w:rPr>
        <w:t>о</w:t>
      </w:r>
      <w:r w:rsidRPr="00770BD2">
        <w:rPr>
          <w:sz w:val="24"/>
          <w:szCs w:val="24"/>
        </w:rPr>
        <w:t>вание в строительстве</w:t>
      </w:r>
      <w:r w:rsidR="00D55928">
        <w:rPr>
          <w:sz w:val="24"/>
          <w:szCs w:val="24"/>
        </w:rPr>
        <w:t>.</w:t>
      </w:r>
      <w:r w:rsidRPr="00770BD2">
        <w:rPr>
          <w:sz w:val="24"/>
          <w:szCs w:val="24"/>
        </w:rPr>
        <w:tab/>
      </w:r>
      <w:r w:rsidRPr="00770BD2">
        <w:rPr>
          <w:sz w:val="24"/>
          <w:szCs w:val="24"/>
        </w:rPr>
        <w:tab/>
      </w:r>
      <w:r w:rsidRPr="00770BD2">
        <w:rPr>
          <w:sz w:val="24"/>
          <w:szCs w:val="24"/>
        </w:rPr>
        <w:tab/>
      </w:r>
      <w:r w:rsidR="00076C0E" w:rsidRPr="00770BD2">
        <w:rPr>
          <w:sz w:val="24"/>
          <w:szCs w:val="24"/>
        </w:rPr>
        <w:t xml:space="preserve">                                </w:t>
      </w:r>
    </w:p>
    <w:p w:rsidR="00703DA3" w:rsidRPr="00770BD2" w:rsidRDefault="00703DA3" w:rsidP="00150883">
      <w:pPr>
        <w:spacing w:line="276" w:lineRule="auto"/>
        <w:jc w:val="both"/>
        <w:rPr>
          <w:b/>
        </w:rPr>
      </w:pPr>
    </w:p>
    <w:p w:rsidR="00150883" w:rsidRPr="00770BD2" w:rsidRDefault="00963D25" w:rsidP="00150883">
      <w:pPr>
        <w:spacing w:line="276" w:lineRule="auto"/>
        <w:jc w:val="both"/>
      </w:pPr>
      <w:r w:rsidRPr="00770BD2">
        <w:rPr>
          <w:b/>
        </w:rPr>
        <w:t>2.Требования к выполнению работ.</w:t>
      </w:r>
      <w:r w:rsidRPr="00770BD2">
        <w:tab/>
      </w:r>
      <w:r w:rsidRPr="00770BD2">
        <w:tab/>
      </w:r>
      <w:r w:rsidRPr="00770BD2">
        <w:tab/>
      </w:r>
      <w:r w:rsidRPr="00770BD2">
        <w:tab/>
      </w:r>
      <w:r w:rsidRPr="00770BD2">
        <w:tab/>
      </w:r>
      <w:r w:rsidRPr="00770BD2">
        <w:tab/>
      </w:r>
      <w:r w:rsidRPr="00770BD2">
        <w:tab/>
        <w:t xml:space="preserve">                                                                                                                         </w:t>
      </w:r>
      <w:r w:rsidR="00992282" w:rsidRPr="00770BD2">
        <w:rPr>
          <w:b/>
        </w:rPr>
        <w:t xml:space="preserve">2.1. </w:t>
      </w:r>
      <w:r w:rsidR="00150883" w:rsidRPr="00770BD2">
        <w:rPr>
          <w:b/>
        </w:rPr>
        <w:t>Цель работы:</w:t>
      </w:r>
      <w:r w:rsidR="00150883" w:rsidRPr="00770BD2">
        <w:t xml:space="preserve">                                                                                                                                                  </w:t>
      </w:r>
    </w:p>
    <w:p w:rsidR="00992282" w:rsidRPr="00770BD2" w:rsidRDefault="00992282" w:rsidP="00150883">
      <w:pPr>
        <w:spacing w:line="276" w:lineRule="auto"/>
        <w:ind w:firstLine="360"/>
        <w:jc w:val="both"/>
      </w:pPr>
      <w:r w:rsidRPr="00770BD2">
        <w:t>АСУ ТП ГА-7 предназначена для выполнения функций контроля и управления технологич</w:t>
      </w:r>
      <w:r w:rsidRPr="00770BD2">
        <w:t>е</w:t>
      </w:r>
      <w:r w:rsidRPr="00770BD2">
        <w:t>ским процессом производства электрической энергии.</w:t>
      </w:r>
    </w:p>
    <w:p w:rsidR="00992282" w:rsidRPr="00770BD2" w:rsidRDefault="00992282" w:rsidP="00150883">
      <w:pPr>
        <w:spacing w:line="276" w:lineRule="auto"/>
        <w:jc w:val="both"/>
      </w:pPr>
      <w:r w:rsidRPr="00770BD2">
        <w:t>Цели создания:</w:t>
      </w:r>
    </w:p>
    <w:p w:rsidR="00992282" w:rsidRPr="00770BD2" w:rsidRDefault="00992282" w:rsidP="00150883">
      <w:pPr>
        <w:numPr>
          <w:ilvl w:val="0"/>
          <w:numId w:val="23"/>
        </w:numPr>
        <w:spacing w:line="276" w:lineRule="auto"/>
        <w:jc w:val="both"/>
      </w:pPr>
      <w:r w:rsidRPr="00770BD2">
        <w:t xml:space="preserve">замена физически и морально устаревшей системы управления </w:t>
      </w:r>
      <w:r w:rsidRPr="00770BD2">
        <w:rPr>
          <w:color w:val="000000"/>
        </w:rPr>
        <w:t>на современный пр</w:t>
      </w:r>
      <w:r w:rsidRPr="00770BD2">
        <w:rPr>
          <w:color w:val="000000"/>
        </w:rPr>
        <w:t>о</w:t>
      </w:r>
      <w:r w:rsidRPr="00770BD2">
        <w:rPr>
          <w:color w:val="000000"/>
        </w:rPr>
        <w:t>граммно-технический комплекс (ПТК АСУ ТП ГА-7)</w:t>
      </w:r>
      <w:r w:rsidRPr="00770BD2">
        <w:t>;</w:t>
      </w:r>
    </w:p>
    <w:p w:rsidR="00992282" w:rsidRPr="00770BD2" w:rsidRDefault="00992282" w:rsidP="00150883">
      <w:pPr>
        <w:numPr>
          <w:ilvl w:val="0"/>
          <w:numId w:val="23"/>
        </w:numPr>
        <w:spacing w:line="276" w:lineRule="auto"/>
        <w:jc w:val="both"/>
      </w:pPr>
      <w:r w:rsidRPr="00770BD2">
        <w:t>повышение надежности и эффективности работы оборудования путем осуществления всестороннего контроля и наиболее полного управления за счет улучшения его инфо</w:t>
      </w:r>
      <w:r w:rsidRPr="00770BD2">
        <w:t>р</w:t>
      </w:r>
      <w:r w:rsidRPr="00770BD2">
        <w:t>мационной обеспеченности;</w:t>
      </w:r>
    </w:p>
    <w:p w:rsidR="00703DA3" w:rsidRPr="00770BD2" w:rsidRDefault="00992282" w:rsidP="00703DA3">
      <w:pPr>
        <w:numPr>
          <w:ilvl w:val="0"/>
          <w:numId w:val="23"/>
        </w:numPr>
        <w:spacing w:line="276" w:lineRule="auto"/>
        <w:jc w:val="both"/>
      </w:pPr>
      <w:r w:rsidRPr="00770BD2">
        <w:t>достижение максимальной оперативности управления, за счет предоставления опер</w:t>
      </w:r>
      <w:r w:rsidRPr="00770BD2">
        <w:t>а</w:t>
      </w:r>
      <w:r w:rsidRPr="00770BD2">
        <w:t>тивному персоналу наиболее полной информации о ходе технологического процесса.</w:t>
      </w:r>
    </w:p>
    <w:p w:rsidR="00703DA3" w:rsidRPr="00770BD2" w:rsidRDefault="004C656E" w:rsidP="00703DA3">
      <w:pPr>
        <w:spacing w:line="276" w:lineRule="auto"/>
        <w:ind w:firstLine="426"/>
        <w:jc w:val="both"/>
      </w:pPr>
      <w:r w:rsidRPr="00770BD2">
        <w:t>Результатом создания АСУ ТП должно стать оснащение гидроагрегата со вспомогательным оборудованием микропроцессорными устройствами регулирования, автоматики и защит, объед</w:t>
      </w:r>
      <w:r w:rsidRPr="00770BD2">
        <w:t>и</w:t>
      </w:r>
      <w:r w:rsidRPr="00770BD2">
        <w:t>нёнными в единую информационно-управляющую систему, являющуюся главным средством в</w:t>
      </w:r>
      <w:r w:rsidRPr="00770BD2">
        <w:t>е</w:t>
      </w:r>
      <w:r w:rsidRPr="00770BD2">
        <w:t xml:space="preserve">дения оперативным персоналом технологического процесса </w:t>
      </w:r>
      <w:r w:rsidR="007645DA" w:rsidRPr="00770BD2">
        <w:t xml:space="preserve">со </w:t>
      </w:r>
      <w:r w:rsidRPr="00770BD2">
        <w:t>станционного и агрегатного уровня</w:t>
      </w:r>
      <w:r w:rsidR="002D3EA6" w:rsidRPr="00770BD2">
        <w:t xml:space="preserve"> </w:t>
      </w:r>
      <w:r w:rsidR="002D3EA6" w:rsidRPr="00770BD2">
        <w:lastRenderedPageBreak/>
        <w:t xml:space="preserve">управления </w:t>
      </w:r>
      <w:r w:rsidRPr="00770BD2">
        <w:t>и обеспечивающую требуемый уровень надежности и эффективности эксплуатации основного оборудования во всех режимах функционирования.</w:t>
      </w:r>
    </w:p>
    <w:p w:rsidR="000840C0" w:rsidRPr="00770BD2" w:rsidRDefault="000840C0" w:rsidP="00150883">
      <w:pPr>
        <w:spacing w:line="276" w:lineRule="auto"/>
        <w:ind w:right="-185"/>
        <w:jc w:val="both"/>
        <w:rPr>
          <w:b/>
        </w:rPr>
      </w:pPr>
      <w:r w:rsidRPr="00770BD2">
        <w:rPr>
          <w:b/>
        </w:rPr>
        <w:t>2.2.</w:t>
      </w:r>
      <w:r w:rsidR="00F22C71" w:rsidRPr="00770BD2">
        <w:rPr>
          <w:b/>
        </w:rPr>
        <w:t>Технические характеристики</w:t>
      </w:r>
      <w:r w:rsidRPr="00770BD2">
        <w:rPr>
          <w:b/>
        </w:rPr>
        <w:t>.</w:t>
      </w:r>
    </w:p>
    <w:p w:rsidR="0082122F" w:rsidRPr="00770BD2" w:rsidRDefault="000840C0" w:rsidP="00150883">
      <w:pPr>
        <w:spacing w:line="276" w:lineRule="auto"/>
        <w:jc w:val="both"/>
        <w:rPr>
          <w:b/>
        </w:rPr>
      </w:pPr>
      <w:r w:rsidRPr="00770BD2">
        <w:t xml:space="preserve">          </w:t>
      </w:r>
      <w:r w:rsidR="00076C0E" w:rsidRPr="00770BD2">
        <w:t>Технические характеристики объекта работ изложены в</w:t>
      </w:r>
      <w:r w:rsidR="00676535" w:rsidRPr="00770BD2">
        <w:t xml:space="preserve"> </w:t>
      </w:r>
      <w:r w:rsidR="00076C0E" w:rsidRPr="00770BD2">
        <w:t xml:space="preserve">Приложении </w:t>
      </w:r>
      <w:r w:rsidR="0082122F" w:rsidRPr="00770BD2">
        <w:t xml:space="preserve"> № 1 к </w:t>
      </w:r>
      <w:proofErr w:type="gramStart"/>
      <w:r w:rsidR="0082122F" w:rsidRPr="00770BD2">
        <w:t>данному</w:t>
      </w:r>
      <w:proofErr w:type="gramEnd"/>
      <w:r w:rsidR="0082122F" w:rsidRPr="00770BD2">
        <w:t xml:space="preserve"> ТЗ на откры</w:t>
      </w:r>
      <w:r w:rsidR="00076C0E" w:rsidRPr="00770BD2">
        <w:t>тый запрос предложений</w:t>
      </w:r>
      <w:r w:rsidR="00980F0A" w:rsidRPr="00770BD2">
        <w:t>: «Технические требования к автоматизированной системе агрега</w:t>
      </w:r>
      <w:r w:rsidR="00980F0A" w:rsidRPr="00770BD2">
        <w:t>т</w:t>
      </w:r>
      <w:r w:rsidR="00980F0A" w:rsidRPr="00770BD2">
        <w:t>ного уровня управления технологическим процессом гидроагрегата №7 ГЭС-6 фил</w:t>
      </w:r>
      <w:r w:rsidR="001E0DDC">
        <w:t>иала «Невский» ОАО «ТГК-1» на 36</w:t>
      </w:r>
      <w:r w:rsidR="0082122F" w:rsidRPr="00770BD2">
        <w:t xml:space="preserve"> ли</w:t>
      </w:r>
      <w:r w:rsidR="0055485B" w:rsidRPr="00770BD2">
        <w:t>с</w:t>
      </w:r>
      <w:r w:rsidR="00150883" w:rsidRPr="00770BD2">
        <w:t xml:space="preserve">тах </w:t>
      </w:r>
      <w:r w:rsidR="00150883" w:rsidRPr="00770BD2">
        <w:rPr>
          <w:b/>
        </w:rPr>
        <w:t>(</w:t>
      </w:r>
      <w:r w:rsidR="0055485B" w:rsidRPr="00ED3873">
        <w:rPr>
          <w:b/>
          <w:highlight w:val="yellow"/>
        </w:rPr>
        <w:t>исполнитель -</w:t>
      </w:r>
      <w:r w:rsidR="002B15BD" w:rsidRPr="00ED3873">
        <w:rPr>
          <w:b/>
          <w:highlight w:val="yellow"/>
        </w:rPr>
        <w:t xml:space="preserve"> </w:t>
      </w:r>
      <w:r w:rsidR="00375B5D" w:rsidRPr="00ED3873">
        <w:rPr>
          <w:b/>
          <w:highlight w:val="yellow"/>
        </w:rPr>
        <w:t>главный</w:t>
      </w:r>
      <w:r w:rsidR="0055485B" w:rsidRPr="00ED3873">
        <w:rPr>
          <w:b/>
          <w:highlight w:val="yellow"/>
        </w:rPr>
        <w:t xml:space="preserve"> специалист</w:t>
      </w:r>
      <w:r w:rsidR="002B15BD" w:rsidRPr="00ED3873">
        <w:rPr>
          <w:b/>
          <w:highlight w:val="yellow"/>
        </w:rPr>
        <w:t xml:space="preserve"> отдела автоматиза</w:t>
      </w:r>
      <w:r w:rsidR="0055485B" w:rsidRPr="00ED3873">
        <w:rPr>
          <w:b/>
          <w:highlight w:val="yellow"/>
        </w:rPr>
        <w:t xml:space="preserve">ции </w:t>
      </w:r>
      <w:r w:rsidR="005F794E" w:rsidRPr="00ED3873">
        <w:rPr>
          <w:b/>
          <w:highlight w:val="yellow"/>
        </w:rPr>
        <w:t>слу</w:t>
      </w:r>
      <w:r w:rsidR="005F794E" w:rsidRPr="00ED3873">
        <w:rPr>
          <w:b/>
          <w:highlight w:val="yellow"/>
        </w:rPr>
        <w:t>ж</w:t>
      </w:r>
      <w:r w:rsidR="005F794E" w:rsidRPr="00ED3873">
        <w:rPr>
          <w:b/>
          <w:highlight w:val="yellow"/>
        </w:rPr>
        <w:t>бы автоматизации и метрологии</w:t>
      </w:r>
      <w:r w:rsidR="0055485B" w:rsidRPr="00ED3873">
        <w:rPr>
          <w:b/>
          <w:highlight w:val="yellow"/>
        </w:rPr>
        <w:t xml:space="preserve"> ОАО «ТГК-1» </w:t>
      </w:r>
      <w:r w:rsidR="00150883" w:rsidRPr="00ED3873">
        <w:rPr>
          <w:b/>
          <w:highlight w:val="yellow"/>
        </w:rPr>
        <w:t xml:space="preserve"> </w:t>
      </w:r>
      <w:r w:rsidR="00980F0A" w:rsidRPr="00ED3873">
        <w:rPr>
          <w:b/>
          <w:highlight w:val="yellow"/>
        </w:rPr>
        <w:t>Кувайцев Сергей Викторович</w:t>
      </w:r>
      <w:r w:rsidR="002B15BD" w:rsidRPr="00ED3873">
        <w:rPr>
          <w:b/>
          <w:highlight w:val="yellow"/>
        </w:rPr>
        <w:t>, тел. (812) 9</w:t>
      </w:r>
      <w:r w:rsidR="00980F0A" w:rsidRPr="00ED3873">
        <w:rPr>
          <w:b/>
          <w:highlight w:val="yellow"/>
        </w:rPr>
        <w:t>01-33-60</w:t>
      </w:r>
      <w:r w:rsidR="0055485B" w:rsidRPr="00770BD2">
        <w:rPr>
          <w:b/>
        </w:rPr>
        <w:t>)</w:t>
      </w:r>
      <w:r w:rsidR="002B15BD" w:rsidRPr="00770BD2">
        <w:rPr>
          <w:b/>
        </w:rPr>
        <w:t>.</w:t>
      </w:r>
    </w:p>
    <w:p w:rsidR="0082122F" w:rsidRPr="00770BD2" w:rsidRDefault="000E2107" w:rsidP="009549A0">
      <w:pPr>
        <w:spacing w:line="276" w:lineRule="auto"/>
        <w:ind w:firstLine="180"/>
        <w:jc w:val="both"/>
        <w:rPr>
          <w:b/>
        </w:rPr>
      </w:pPr>
      <w:r w:rsidRPr="00770BD2">
        <w:rPr>
          <w:b/>
        </w:rPr>
        <w:t xml:space="preserve">       В </w:t>
      </w:r>
      <w:r w:rsidR="00980F0A" w:rsidRPr="00770BD2">
        <w:rPr>
          <w:b/>
        </w:rPr>
        <w:t>связи с тем, что Гидроагрегат №7</w:t>
      </w:r>
      <w:r w:rsidRPr="00770BD2">
        <w:rPr>
          <w:b/>
        </w:rPr>
        <w:t xml:space="preserve"> </w:t>
      </w:r>
      <w:r w:rsidR="00980F0A" w:rsidRPr="00770BD2">
        <w:rPr>
          <w:b/>
        </w:rPr>
        <w:t>ГЭС-6</w:t>
      </w:r>
      <w:r w:rsidRPr="00770BD2">
        <w:rPr>
          <w:b/>
        </w:rPr>
        <w:t xml:space="preserve"> будет выведен в</w:t>
      </w:r>
      <w:r w:rsidR="00915513" w:rsidRPr="00770BD2">
        <w:rPr>
          <w:b/>
        </w:rPr>
        <w:t xml:space="preserve"> капитальный</w:t>
      </w:r>
      <w:r w:rsidRPr="00770BD2">
        <w:rPr>
          <w:b/>
        </w:rPr>
        <w:t xml:space="preserve"> ремонт с</w:t>
      </w:r>
      <w:r w:rsidR="00980F0A" w:rsidRPr="00770BD2">
        <w:rPr>
          <w:b/>
        </w:rPr>
        <w:t xml:space="preserve"> </w:t>
      </w:r>
      <w:r w:rsidR="00992282" w:rsidRPr="00770BD2">
        <w:rPr>
          <w:b/>
        </w:rPr>
        <w:t xml:space="preserve">              </w:t>
      </w:r>
      <w:r w:rsidR="00980F0A" w:rsidRPr="00770BD2">
        <w:rPr>
          <w:b/>
        </w:rPr>
        <w:t>1 декабря 2013 г.</w:t>
      </w:r>
      <w:r w:rsidR="00076C0E" w:rsidRPr="00770BD2">
        <w:rPr>
          <w:b/>
        </w:rPr>
        <w:t xml:space="preserve"> по</w:t>
      </w:r>
      <w:r w:rsidR="00114D32">
        <w:rPr>
          <w:b/>
        </w:rPr>
        <w:t xml:space="preserve"> 23 марта</w:t>
      </w:r>
      <w:r w:rsidR="00980F0A" w:rsidRPr="00770BD2">
        <w:rPr>
          <w:b/>
        </w:rPr>
        <w:t xml:space="preserve"> 2014</w:t>
      </w:r>
      <w:r w:rsidRPr="00770BD2">
        <w:rPr>
          <w:b/>
        </w:rPr>
        <w:t xml:space="preserve"> г.</w:t>
      </w:r>
      <w:r w:rsidR="00076C0E" w:rsidRPr="00770BD2">
        <w:rPr>
          <w:b/>
        </w:rPr>
        <w:t>,</w:t>
      </w:r>
      <w:r w:rsidRPr="00770BD2">
        <w:rPr>
          <w:b/>
        </w:rPr>
        <w:t xml:space="preserve"> </w:t>
      </w:r>
      <w:r w:rsidR="00076C0E" w:rsidRPr="00770BD2">
        <w:rPr>
          <w:b/>
        </w:rPr>
        <w:t>необходимо</w:t>
      </w:r>
      <w:r w:rsidRPr="00770BD2">
        <w:rPr>
          <w:b/>
        </w:rPr>
        <w:t xml:space="preserve"> совместить график монтажа компонен</w:t>
      </w:r>
      <w:r w:rsidR="00980F0A" w:rsidRPr="00770BD2">
        <w:rPr>
          <w:b/>
        </w:rPr>
        <w:t>тов САУ</w:t>
      </w:r>
      <w:r w:rsidRPr="00770BD2">
        <w:rPr>
          <w:b/>
        </w:rPr>
        <w:t xml:space="preserve"> с  графиком монтажа </w:t>
      </w:r>
      <w:r w:rsidR="0055485B" w:rsidRPr="00770BD2">
        <w:rPr>
          <w:b/>
        </w:rPr>
        <w:t xml:space="preserve">основных </w:t>
      </w:r>
      <w:r w:rsidRPr="00770BD2">
        <w:rPr>
          <w:b/>
        </w:rPr>
        <w:t>узлов агрегата</w:t>
      </w:r>
      <w:r w:rsidR="00915513" w:rsidRPr="00770BD2">
        <w:rPr>
          <w:b/>
        </w:rPr>
        <w:t xml:space="preserve">  и пуском его в эксплуатацию.</w:t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</w:p>
    <w:p w:rsidR="0082122F" w:rsidRPr="00770BD2" w:rsidRDefault="00150883" w:rsidP="00150883">
      <w:pPr>
        <w:spacing w:line="276" w:lineRule="auto"/>
        <w:jc w:val="both"/>
        <w:rPr>
          <w:b/>
        </w:rPr>
      </w:pPr>
      <w:r w:rsidRPr="00770BD2">
        <w:rPr>
          <w:b/>
        </w:rPr>
        <w:t xml:space="preserve">2.3. </w:t>
      </w:r>
      <w:r w:rsidR="0082122F" w:rsidRPr="00770BD2">
        <w:rPr>
          <w:b/>
        </w:rPr>
        <w:t>УКРУПНЕННАЯ ВЕДОМОСТЬ</w:t>
      </w:r>
    </w:p>
    <w:p w:rsidR="009D7C8F" w:rsidRPr="00770BD2" w:rsidRDefault="0082122F" w:rsidP="00150883">
      <w:pPr>
        <w:spacing w:line="276" w:lineRule="auto"/>
        <w:jc w:val="both"/>
        <w:rPr>
          <w:b/>
        </w:rPr>
      </w:pPr>
      <w:r w:rsidRPr="00770BD2">
        <w:rPr>
          <w:b/>
        </w:rPr>
        <w:t>Объёмов работ по модернизации</w:t>
      </w:r>
      <w:r w:rsidR="009D7C8F" w:rsidRPr="00770BD2">
        <w:rPr>
          <w:b/>
        </w:rPr>
        <w:t xml:space="preserve"> САУ ГА-7 Волховской ГЭС</w:t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968"/>
        <w:gridCol w:w="971"/>
        <w:gridCol w:w="1073"/>
      </w:tblGrid>
      <w:tr w:rsidR="009D7C8F" w:rsidRPr="00770BD2" w:rsidTr="00353A25">
        <w:trPr>
          <w:trHeight w:val="581"/>
        </w:trPr>
        <w:tc>
          <w:tcPr>
            <w:tcW w:w="816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№</w:t>
            </w:r>
          </w:p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proofErr w:type="gramStart"/>
            <w:r w:rsidRPr="00770BD2">
              <w:rPr>
                <w:b/>
              </w:rPr>
              <w:t>п</w:t>
            </w:r>
            <w:proofErr w:type="gramEnd"/>
            <w:r w:rsidRPr="00770BD2">
              <w:rPr>
                <w:b/>
              </w:rPr>
              <w:t>/п</w:t>
            </w:r>
          </w:p>
        </w:tc>
        <w:tc>
          <w:tcPr>
            <w:tcW w:w="6968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Наименование работ</w:t>
            </w:r>
          </w:p>
        </w:tc>
        <w:tc>
          <w:tcPr>
            <w:tcW w:w="971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Ед.</w:t>
            </w:r>
          </w:p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изм.</w:t>
            </w:r>
          </w:p>
        </w:tc>
        <w:tc>
          <w:tcPr>
            <w:tcW w:w="1073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Объем</w:t>
            </w:r>
          </w:p>
        </w:tc>
      </w:tr>
      <w:tr w:rsidR="009D7C8F" w:rsidRPr="00770BD2" w:rsidTr="00353A25">
        <w:trPr>
          <w:trHeight w:val="527"/>
        </w:trPr>
        <w:tc>
          <w:tcPr>
            <w:tcW w:w="816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  <w:tc>
          <w:tcPr>
            <w:tcW w:w="6968" w:type="dxa"/>
          </w:tcPr>
          <w:p w:rsidR="009D7C8F" w:rsidRPr="00770BD2" w:rsidRDefault="009D7C8F" w:rsidP="00150883">
            <w:pPr>
              <w:spacing w:line="276" w:lineRule="auto"/>
              <w:jc w:val="both"/>
            </w:pPr>
            <w:r w:rsidRPr="00770BD2">
              <w:t xml:space="preserve">Разработка, согласование и утверждение технического задания на разработку агрегатного (гидроагрегат </w:t>
            </w:r>
            <w:r w:rsidR="008D5293" w:rsidRPr="00770BD2">
              <w:t>№7</w:t>
            </w:r>
            <w:r w:rsidRPr="00770BD2">
              <w:t>) уровня управления в соответствии с техническими требованиями</w:t>
            </w:r>
            <w:r w:rsidR="008D5293" w:rsidRPr="00770BD2">
              <w:t xml:space="preserve"> (ноябрь-декабрь 2013 г.)</w:t>
            </w:r>
          </w:p>
        </w:tc>
        <w:tc>
          <w:tcPr>
            <w:tcW w:w="971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шт.</w:t>
            </w:r>
          </w:p>
        </w:tc>
        <w:tc>
          <w:tcPr>
            <w:tcW w:w="1073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9D7C8F" w:rsidRPr="00770BD2" w:rsidTr="00353A25">
        <w:trPr>
          <w:trHeight w:val="535"/>
        </w:trPr>
        <w:tc>
          <w:tcPr>
            <w:tcW w:w="816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2</w:t>
            </w:r>
          </w:p>
        </w:tc>
        <w:tc>
          <w:tcPr>
            <w:tcW w:w="6968" w:type="dxa"/>
          </w:tcPr>
          <w:p w:rsidR="009D7C8F" w:rsidRPr="00770BD2" w:rsidRDefault="009D7C8F" w:rsidP="00150883">
            <w:pPr>
              <w:spacing w:line="276" w:lineRule="auto"/>
              <w:jc w:val="both"/>
            </w:pPr>
            <w:r w:rsidRPr="00770BD2">
              <w:t>Разработка технического проекта (включая проект демонтажа-монтажа оборудования) и рабочей до</w:t>
            </w:r>
            <w:r w:rsidR="008D5293" w:rsidRPr="00770BD2">
              <w:t>кументации (ноябрь-декабрь 2013 г.)</w:t>
            </w:r>
          </w:p>
        </w:tc>
        <w:tc>
          <w:tcPr>
            <w:tcW w:w="971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шт.</w:t>
            </w:r>
          </w:p>
        </w:tc>
        <w:tc>
          <w:tcPr>
            <w:tcW w:w="1073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9D7C8F" w:rsidRPr="00770BD2" w:rsidTr="00353A25">
        <w:trPr>
          <w:trHeight w:val="529"/>
        </w:trPr>
        <w:tc>
          <w:tcPr>
            <w:tcW w:w="816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3</w:t>
            </w:r>
          </w:p>
        </w:tc>
        <w:tc>
          <w:tcPr>
            <w:tcW w:w="6968" w:type="dxa"/>
          </w:tcPr>
          <w:p w:rsidR="009D7C8F" w:rsidRPr="00770BD2" w:rsidRDefault="009D7C8F" w:rsidP="00150883">
            <w:pPr>
              <w:spacing w:line="276" w:lineRule="auto"/>
              <w:jc w:val="both"/>
            </w:pPr>
            <w:r w:rsidRPr="00770BD2">
              <w:t>Закупка и поставка оборудования и программного обеспечения в со</w:t>
            </w:r>
            <w:r w:rsidR="008D5293" w:rsidRPr="00770BD2">
              <w:t>ответствии с проектом (январь 2014 г.)</w:t>
            </w:r>
          </w:p>
        </w:tc>
        <w:tc>
          <w:tcPr>
            <w:tcW w:w="971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770BD2">
              <w:rPr>
                <w:b/>
              </w:rPr>
              <w:t>компл</w:t>
            </w:r>
            <w:proofErr w:type="spellEnd"/>
            <w:r w:rsidRPr="00770BD2">
              <w:rPr>
                <w:b/>
              </w:rPr>
              <w:t xml:space="preserve">. </w:t>
            </w:r>
          </w:p>
        </w:tc>
        <w:tc>
          <w:tcPr>
            <w:tcW w:w="1073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9D7C8F" w:rsidRPr="00770BD2" w:rsidTr="00353A25">
        <w:trPr>
          <w:trHeight w:val="537"/>
        </w:trPr>
        <w:tc>
          <w:tcPr>
            <w:tcW w:w="816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4</w:t>
            </w:r>
          </w:p>
        </w:tc>
        <w:tc>
          <w:tcPr>
            <w:tcW w:w="6968" w:type="dxa"/>
          </w:tcPr>
          <w:p w:rsidR="009D7C8F" w:rsidRPr="00770BD2" w:rsidRDefault="009D7C8F" w:rsidP="00150883">
            <w:pPr>
              <w:spacing w:line="276" w:lineRule="auto"/>
              <w:jc w:val="both"/>
            </w:pPr>
            <w:r w:rsidRPr="00770BD2">
              <w:t>Демонтаж старого и монтаж нового оборудования и кабельных связей</w:t>
            </w:r>
            <w:r w:rsidR="008D5293" w:rsidRPr="00770BD2">
              <w:t xml:space="preserve"> (январь-февраль 2014 г.)</w:t>
            </w:r>
          </w:p>
        </w:tc>
        <w:tc>
          <w:tcPr>
            <w:tcW w:w="971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770BD2">
              <w:rPr>
                <w:b/>
              </w:rPr>
              <w:t>компл</w:t>
            </w:r>
            <w:proofErr w:type="spellEnd"/>
            <w:r w:rsidRPr="00770BD2">
              <w:rPr>
                <w:b/>
              </w:rPr>
              <w:t xml:space="preserve">. </w:t>
            </w:r>
          </w:p>
        </w:tc>
        <w:tc>
          <w:tcPr>
            <w:tcW w:w="1073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9D7C8F" w:rsidRPr="00770BD2" w:rsidTr="00353A25">
        <w:trPr>
          <w:trHeight w:val="517"/>
        </w:trPr>
        <w:tc>
          <w:tcPr>
            <w:tcW w:w="816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5</w:t>
            </w:r>
          </w:p>
        </w:tc>
        <w:tc>
          <w:tcPr>
            <w:tcW w:w="6968" w:type="dxa"/>
          </w:tcPr>
          <w:p w:rsidR="009D7C8F" w:rsidRPr="00770BD2" w:rsidRDefault="00AE4792" w:rsidP="00150883">
            <w:pPr>
              <w:spacing w:line="276" w:lineRule="auto"/>
              <w:jc w:val="both"/>
            </w:pPr>
            <w:r w:rsidRPr="00770BD2">
              <w:t>Пуско</w:t>
            </w:r>
            <w:r w:rsidR="009D7C8F" w:rsidRPr="00770BD2">
              <w:t>н</w:t>
            </w:r>
            <w:r w:rsidR="00114D32">
              <w:t>аладочные работы</w:t>
            </w:r>
            <w:r w:rsidR="001E0DDC">
              <w:t>, включая метрологическую аттест</w:t>
            </w:r>
            <w:r w:rsidR="001E0DDC">
              <w:t>а</w:t>
            </w:r>
            <w:r w:rsidR="001E0DDC">
              <w:t>цию измерительной системы АСУ ТП</w:t>
            </w:r>
            <w:r w:rsidR="00114D32">
              <w:t xml:space="preserve"> (март</w:t>
            </w:r>
            <w:r w:rsidR="008D5293" w:rsidRPr="00770BD2">
              <w:t xml:space="preserve"> 2014 г.)</w:t>
            </w:r>
          </w:p>
        </w:tc>
        <w:tc>
          <w:tcPr>
            <w:tcW w:w="971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770BD2">
              <w:rPr>
                <w:b/>
              </w:rPr>
              <w:t>компл</w:t>
            </w:r>
            <w:proofErr w:type="spellEnd"/>
            <w:r w:rsidRPr="00770BD2">
              <w:rPr>
                <w:b/>
              </w:rPr>
              <w:t xml:space="preserve">. </w:t>
            </w:r>
          </w:p>
        </w:tc>
        <w:tc>
          <w:tcPr>
            <w:tcW w:w="1073" w:type="dxa"/>
          </w:tcPr>
          <w:p w:rsidR="009D7C8F" w:rsidRPr="00770BD2" w:rsidRDefault="009D7C8F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027856" w:rsidRPr="00770BD2" w:rsidTr="00DC7828">
        <w:trPr>
          <w:trHeight w:val="517"/>
        </w:trPr>
        <w:tc>
          <w:tcPr>
            <w:tcW w:w="816" w:type="dxa"/>
          </w:tcPr>
          <w:p w:rsidR="00027856" w:rsidRPr="00027856" w:rsidRDefault="00027856" w:rsidP="00150883">
            <w:pPr>
              <w:spacing w:line="276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6968" w:type="dxa"/>
            <w:vAlign w:val="center"/>
          </w:tcPr>
          <w:p w:rsidR="00027856" w:rsidRPr="00770BD2" w:rsidRDefault="00027856" w:rsidP="00DC7828">
            <w:pPr>
              <w:spacing w:line="276" w:lineRule="auto"/>
            </w:pPr>
            <w:r>
              <w:t>Ввод в промышленную эксплуатацию</w:t>
            </w:r>
          </w:p>
        </w:tc>
        <w:tc>
          <w:tcPr>
            <w:tcW w:w="971" w:type="dxa"/>
          </w:tcPr>
          <w:p w:rsidR="00027856" w:rsidRPr="00770BD2" w:rsidRDefault="00027856" w:rsidP="00674472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770BD2">
              <w:rPr>
                <w:b/>
              </w:rPr>
              <w:t>компл</w:t>
            </w:r>
            <w:proofErr w:type="spellEnd"/>
            <w:r w:rsidRPr="00770BD2">
              <w:rPr>
                <w:b/>
              </w:rPr>
              <w:t xml:space="preserve">. </w:t>
            </w:r>
          </w:p>
        </w:tc>
        <w:tc>
          <w:tcPr>
            <w:tcW w:w="1073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027856" w:rsidRPr="00770BD2" w:rsidTr="00353A25">
        <w:trPr>
          <w:trHeight w:val="525"/>
        </w:trPr>
        <w:tc>
          <w:tcPr>
            <w:tcW w:w="816" w:type="dxa"/>
          </w:tcPr>
          <w:p w:rsidR="00027856" w:rsidRPr="00027856" w:rsidRDefault="00027856" w:rsidP="00150883">
            <w:pPr>
              <w:spacing w:line="276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6968" w:type="dxa"/>
          </w:tcPr>
          <w:p w:rsidR="00027856" w:rsidRPr="00770BD2" w:rsidRDefault="00027856" w:rsidP="00150883">
            <w:pPr>
              <w:spacing w:line="276" w:lineRule="auto"/>
              <w:jc w:val="both"/>
            </w:pPr>
            <w:r w:rsidRPr="00770BD2">
              <w:t>Разработка эксплуатационной документации</w:t>
            </w:r>
            <w:r>
              <w:t xml:space="preserve"> (март</w:t>
            </w:r>
            <w:r w:rsidRPr="00770BD2">
              <w:t xml:space="preserve"> 2014 г.)</w:t>
            </w:r>
          </w:p>
        </w:tc>
        <w:tc>
          <w:tcPr>
            <w:tcW w:w="971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770BD2">
              <w:rPr>
                <w:b/>
              </w:rPr>
              <w:t>компл</w:t>
            </w:r>
            <w:proofErr w:type="spellEnd"/>
            <w:r w:rsidRPr="00770BD2">
              <w:rPr>
                <w:b/>
              </w:rPr>
              <w:t xml:space="preserve">. </w:t>
            </w:r>
          </w:p>
        </w:tc>
        <w:tc>
          <w:tcPr>
            <w:tcW w:w="1073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027856" w:rsidRPr="00770BD2" w:rsidTr="00353A25">
        <w:trPr>
          <w:trHeight w:val="525"/>
        </w:trPr>
        <w:tc>
          <w:tcPr>
            <w:tcW w:w="816" w:type="dxa"/>
          </w:tcPr>
          <w:p w:rsidR="00027856" w:rsidRPr="00027856" w:rsidRDefault="00027856" w:rsidP="00150883">
            <w:pPr>
              <w:spacing w:line="276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6968" w:type="dxa"/>
          </w:tcPr>
          <w:p w:rsidR="00027856" w:rsidRPr="00770BD2" w:rsidRDefault="00027856" w:rsidP="00150883">
            <w:pPr>
              <w:spacing w:line="276" w:lineRule="auto"/>
              <w:jc w:val="both"/>
            </w:pPr>
            <w:r w:rsidRPr="00770BD2">
              <w:t xml:space="preserve">Сопровождение АСУТП, включая гарантийное обслуживание и техническую поддержку в </w:t>
            </w:r>
            <w:r>
              <w:t>течение гарантийного срока (в соо</w:t>
            </w:r>
            <w:r>
              <w:t>т</w:t>
            </w:r>
            <w:r>
              <w:t>ветствии с договором</w:t>
            </w:r>
            <w:r w:rsidRPr="00770BD2">
              <w:t>).</w:t>
            </w:r>
          </w:p>
        </w:tc>
        <w:tc>
          <w:tcPr>
            <w:tcW w:w="971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770BD2">
              <w:rPr>
                <w:b/>
              </w:rPr>
              <w:t>компл</w:t>
            </w:r>
            <w:proofErr w:type="spellEnd"/>
            <w:r w:rsidRPr="00770BD2">
              <w:rPr>
                <w:b/>
              </w:rPr>
              <w:t xml:space="preserve">. </w:t>
            </w:r>
          </w:p>
        </w:tc>
        <w:tc>
          <w:tcPr>
            <w:tcW w:w="1073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  <w:tr w:rsidR="00027856" w:rsidRPr="00770BD2" w:rsidTr="00353A25">
        <w:trPr>
          <w:trHeight w:val="525"/>
        </w:trPr>
        <w:tc>
          <w:tcPr>
            <w:tcW w:w="816" w:type="dxa"/>
          </w:tcPr>
          <w:p w:rsidR="00027856" w:rsidRPr="00027856" w:rsidRDefault="00027856" w:rsidP="00150883">
            <w:pPr>
              <w:spacing w:line="276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6968" w:type="dxa"/>
          </w:tcPr>
          <w:p w:rsidR="00027856" w:rsidRPr="00770BD2" w:rsidRDefault="00027856" w:rsidP="00150883">
            <w:pPr>
              <w:spacing w:line="276" w:lineRule="auto"/>
              <w:jc w:val="both"/>
            </w:pPr>
            <w:r w:rsidRPr="00770BD2">
              <w:t xml:space="preserve">Обучение оперативного персонала </w:t>
            </w:r>
            <w:r>
              <w:t>(март</w:t>
            </w:r>
            <w:r w:rsidRPr="00770BD2">
              <w:t xml:space="preserve"> 2014 г.)</w:t>
            </w:r>
          </w:p>
        </w:tc>
        <w:tc>
          <w:tcPr>
            <w:tcW w:w="971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чел</w:t>
            </w:r>
          </w:p>
        </w:tc>
        <w:tc>
          <w:tcPr>
            <w:tcW w:w="1073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5</w:t>
            </w:r>
          </w:p>
        </w:tc>
      </w:tr>
      <w:tr w:rsidR="00027856" w:rsidRPr="00770BD2" w:rsidTr="00353A25">
        <w:trPr>
          <w:trHeight w:val="525"/>
        </w:trPr>
        <w:tc>
          <w:tcPr>
            <w:tcW w:w="816" w:type="dxa"/>
          </w:tcPr>
          <w:p w:rsidR="00027856" w:rsidRPr="00027856" w:rsidRDefault="00027856" w:rsidP="00150883">
            <w:pPr>
              <w:spacing w:line="276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6968" w:type="dxa"/>
          </w:tcPr>
          <w:p w:rsidR="00027856" w:rsidRPr="00770BD2" w:rsidRDefault="00027856" w:rsidP="00150883">
            <w:pPr>
              <w:spacing w:line="276" w:lineRule="auto"/>
              <w:jc w:val="both"/>
            </w:pPr>
            <w:r w:rsidRPr="00770BD2">
              <w:t xml:space="preserve">Обучение эксплуатационного персонала </w:t>
            </w:r>
            <w:r>
              <w:t>(март</w:t>
            </w:r>
            <w:r w:rsidRPr="00770BD2">
              <w:t xml:space="preserve"> 2014 г.)</w:t>
            </w:r>
          </w:p>
        </w:tc>
        <w:tc>
          <w:tcPr>
            <w:tcW w:w="971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чел</w:t>
            </w:r>
          </w:p>
        </w:tc>
        <w:tc>
          <w:tcPr>
            <w:tcW w:w="1073" w:type="dxa"/>
          </w:tcPr>
          <w:p w:rsidR="00027856" w:rsidRPr="00770BD2" w:rsidRDefault="00027856" w:rsidP="0015088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1</w:t>
            </w:r>
          </w:p>
        </w:tc>
      </w:tr>
    </w:tbl>
    <w:p w:rsidR="0000790A" w:rsidRPr="00770BD2" w:rsidRDefault="0000790A" w:rsidP="00150883">
      <w:pPr>
        <w:spacing w:line="276" w:lineRule="auto"/>
        <w:ind w:right="-185"/>
        <w:jc w:val="both"/>
      </w:pPr>
    </w:p>
    <w:p w:rsidR="000A627B" w:rsidRPr="00770BD2" w:rsidRDefault="003611B0" w:rsidP="00150883">
      <w:pPr>
        <w:spacing w:line="276" w:lineRule="auto"/>
        <w:ind w:left="360"/>
        <w:jc w:val="both"/>
        <w:rPr>
          <w:b/>
        </w:rPr>
      </w:pPr>
      <w:r w:rsidRPr="00770BD2">
        <w:rPr>
          <w:b/>
        </w:rPr>
        <w:t>2.4. Требования к организации</w:t>
      </w:r>
      <w:r w:rsidR="000A627B" w:rsidRPr="00770BD2">
        <w:rPr>
          <w:b/>
        </w:rPr>
        <w:t xml:space="preserve"> работ:</w:t>
      </w:r>
      <w:r w:rsidR="000A627B" w:rsidRPr="00770BD2">
        <w:rPr>
          <w:b/>
          <w:color w:val="FF0000"/>
        </w:rPr>
        <w:t xml:space="preserve">                    </w:t>
      </w:r>
    </w:p>
    <w:p w:rsidR="000A627B" w:rsidRPr="00770BD2" w:rsidRDefault="003611B0" w:rsidP="00150883">
      <w:pPr>
        <w:tabs>
          <w:tab w:val="num" w:pos="720"/>
          <w:tab w:val="num" w:pos="1080"/>
        </w:tabs>
        <w:spacing w:line="276" w:lineRule="auto"/>
        <w:jc w:val="both"/>
      </w:pPr>
      <w:r w:rsidRPr="00770BD2">
        <w:t>-</w:t>
      </w:r>
      <w:r w:rsidR="000A627B" w:rsidRPr="00770BD2">
        <w:t>Работы должны быть организованы согласно п.п. 2.7…2.9 Правил организации технического о</w:t>
      </w:r>
      <w:r w:rsidR="000A627B" w:rsidRPr="00770BD2">
        <w:t>б</w:t>
      </w:r>
      <w:r w:rsidR="000A627B" w:rsidRPr="00770BD2">
        <w:t xml:space="preserve">служивания и ремонта оборудования, зданий и сооружений электростанций и сетей (СО 34.04.181-2003); </w:t>
      </w:r>
    </w:p>
    <w:p w:rsidR="000A627B" w:rsidRPr="00770BD2" w:rsidRDefault="003611B0" w:rsidP="00600D96">
      <w:pPr>
        <w:pStyle w:val="2"/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lastRenderedPageBreak/>
        <w:t>-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бот.</w:t>
      </w:r>
    </w:p>
    <w:p w:rsidR="00150883" w:rsidRPr="00770BD2" w:rsidRDefault="007E5D5C" w:rsidP="00150883">
      <w:pPr>
        <w:tabs>
          <w:tab w:val="num" w:pos="900"/>
          <w:tab w:val="num" w:pos="3375"/>
        </w:tabs>
        <w:spacing w:line="276" w:lineRule="auto"/>
        <w:ind w:left="360"/>
        <w:jc w:val="both"/>
      </w:pPr>
      <w:r w:rsidRPr="00770BD2">
        <w:rPr>
          <w:b/>
        </w:rPr>
        <w:t xml:space="preserve"> </w:t>
      </w:r>
      <w:r w:rsidR="000A627B" w:rsidRPr="00770BD2">
        <w:rPr>
          <w:b/>
        </w:rPr>
        <w:t>2.5. Требования к  оформлению  документации:</w:t>
      </w:r>
      <w:r w:rsidR="000A627B" w:rsidRPr="00770BD2">
        <w:t xml:space="preserve"> </w:t>
      </w:r>
    </w:p>
    <w:p w:rsidR="000A627B" w:rsidRPr="00770BD2" w:rsidRDefault="000A627B" w:rsidP="007E5D5C">
      <w:pPr>
        <w:tabs>
          <w:tab w:val="num" w:pos="426"/>
          <w:tab w:val="num" w:pos="3375"/>
        </w:tabs>
        <w:spacing w:line="276" w:lineRule="auto"/>
        <w:ind w:firstLine="426"/>
        <w:jc w:val="both"/>
      </w:pPr>
      <w:r w:rsidRPr="00770BD2">
        <w:t xml:space="preserve">                                                                             </w:t>
      </w:r>
      <w:r w:rsidR="00150883" w:rsidRPr="00770BD2">
        <w:t xml:space="preserve">                                      </w:t>
      </w:r>
      <w:r w:rsidR="00600D96" w:rsidRPr="00770BD2">
        <w:t xml:space="preserve">                             </w:t>
      </w:r>
      <w:r w:rsidR="007E5D5C" w:rsidRPr="00770BD2">
        <w:t xml:space="preserve">  </w:t>
      </w:r>
      <w:r w:rsidR="007E5D5C" w:rsidRPr="00770BD2">
        <w:tab/>
      </w:r>
      <w:r w:rsidR="003611B0" w:rsidRPr="00770BD2">
        <w:t>2.5.1.</w:t>
      </w:r>
      <w:r w:rsidRPr="00770BD2">
        <w:t>Подрядчик в течение пяти рабочих дней после получения уведомления о результатах о</w:t>
      </w:r>
      <w:r w:rsidRPr="00770BD2">
        <w:t>т</w:t>
      </w:r>
      <w:r w:rsidRPr="00770BD2">
        <w:t xml:space="preserve">крытого запроса предложений представляет Заказчику как на бумажном носителе (в 2-х экз.), так и в электронном виде (по адресу: </w:t>
      </w:r>
      <w:hyperlink r:id="rId6" w:history="1">
        <w:r w:rsidRPr="00770BD2">
          <w:t xml:space="preserve"> </w:t>
        </w:r>
        <w:r w:rsidRPr="00770BD2">
          <w:rPr>
            <w:lang w:val="en-US"/>
          </w:rPr>
          <w:t>Filicheva</w:t>
        </w:r>
        <w:r w:rsidRPr="00770BD2">
          <w:t>.</w:t>
        </w:r>
        <w:r w:rsidRPr="00770BD2">
          <w:rPr>
            <w:lang w:val="en-US"/>
          </w:rPr>
          <w:t>TA</w:t>
        </w:r>
        <w:r w:rsidRPr="00770BD2">
          <w:t>@</w:t>
        </w:r>
        <w:r w:rsidRPr="00770BD2">
          <w:rPr>
            <w:lang w:val="en-US"/>
          </w:rPr>
          <w:t>tgc</w:t>
        </w:r>
        <w:r w:rsidRPr="00770BD2">
          <w:t>1.</w:t>
        </w:r>
        <w:r w:rsidRPr="00770BD2">
          <w:rPr>
            <w:lang w:val="en-US"/>
          </w:rPr>
          <w:t>ru</w:t>
        </w:r>
      </w:hyperlink>
      <w:r w:rsidRPr="00770BD2">
        <w:t xml:space="preserve"> ) проект договора на выполнение работ с приложениями:</w:t>
      </w:r>
    </w:p>
    <w:p w:rsidR="000A627B" w:rsidRPr="00770BD2" w:rsidRDefault="003611B0" w:rsidP="00150883">
      <w:pPr>
        <w:pStyle w:val="2"/>
        <w:tabs>
          <w:tab w:val="num" w:pos="1260"/>
        </w:tabs>
        <w:spacing w:before="0" w:after="0" w:line="276" w:lineRule="auto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770BD2" w:rsidRDefault="003611B0" w:rsidP="00150883">
      <w:pPr>
        <w:pStyle w:val="2"/>
        <w:tabs>
          <w:tab w:val="num" w:pos="1260"/>
        </w:tabs>
        <w:spacing w:before="0" w:after="0" w:line="276" w:lineRule="auto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калькуляций,</w:t>
      </w:r>
      <w:r w:rsidR="009549A0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181DB7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770BD2" w:rsidRDefault="003611B0" w:rsidP="00150883">
      <w:pPr>
        <w:pStyle w:val="2"/>
        <w:tabs>
          <w:tab w:val="num" w:pos="1260"/>
        </w:tabs>
        <w:spacing w:before="0" w:after="0" w:line="276" w:lineRule="auto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770BD2" w:rsidRDefault="009549A0" w:rsidP="00150883">
      <w:pPr>
        <w:pStyle w:val="21"/>
        <w:spacing w:after="0" w:line="276" w:lineRule="auto"/>
        <w:ind w:left="851"/>
        <w:jc w:val="both"/>
      </w:pPr>
      <w:r w:rsidRPr="00770BD2">
        <w:t xml:space="preserve"> </w:t>
      </w:r>
      <w:r w:rsidR="003611B0" w:rsidRPr="00770BD2">
        <w:t>-</w:t>
      </w:r>
      <w:r w:rsidR="000A627B" w:rsidRPr="00770BD2">
        <w:t>копии свидетельства СРО,</w:t>
      </w:r>
    </w:p>
    <w:p w:rsidR="000A627B" w:rsidRPr="00770BD2" w:rsidRDefault="003611B0" w:rsidP="00150883">
      <w:pPr>
        <w:pStyle w:val="2"/>
        <w:spacing w:before="0" w:after="0" w:line="276" w:lineRule="auto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770B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770BD2">
        <w:tab/>
        <w:t xml:space="preserve">  </w:t>
      </w:r>
    </w:p>
    <w:p w:rsidR="000353D6" w:rsidRPr="00770BD2" w:rsidRDefault="00BF78B9" w:rsidP="00150883">
      <w:pPr>
        <w:pStyle w:val="063"/>
        <w:spacing w:line="276" w:lineRule="auto"/>
        <w:ind w:firstLine="0"/>
        <w:rPr>
          <w:sz w:val="24"/>
          <w:szCs w:val="24"/>
        </w:rPr>
      </w:pPr>
      <w:r w:rsidRPr="00770BD2">
        <w:rPr>
          <w:sz w:val="24"/>
          <w:szCs w:val="24"/>
        </w:rPr>
        <w:t xml:space="preserve">     </w:t>
      </w:r>
      <w:r w:rsidR="000353D6" w:rsidRPr="00770BD2">
        <w:rPr>
          <w:sz w:val="24"/>
          <w:szCs w:val="24"/>
        </w:rPr>
        <w:t xml:space="preserve"> 2.5.2.При сдаче-приемке выполненных проектных работ Подрядчик должен представить З</w:t>
      </w:r>
      <w:r w:rsidR="000353D6" w:rsidRPr="00770BD2">
        <w:rPr>
          <w:sz w:val="24"/>
          <w:szCs w:val="24"/>
        </w:rPr>
        <w:t>а</w:t>
      </w:r>
      <w:r w:rsidR="000353D6" w:rsidRPr="00770BD2">
        <w:rPr>
          <w:sz w:val="24"/>
          <w:szCs w:val="24"/>
        </w:rPr>
        <w:t xml:space="preserve">казчику </w:t>
      </w:r>
      <w:r w:rsidR="008D5293" w:rsidRPr="00770BD2">
        <w:rPr>
          <w:sz w:val="24"/>
          <w:szCs w:val="24"/>
        </w:rPr>
        <w:t xml:space="preserve">технический проект и </w:t>
      </w:r>
      <w:r w:rsidR="000353D6" w:rsidRPr="00770BD2">
        <w:rPr>
          <w:sz w:val="24"/>
          <w:szCs w:val="24"/>
        </w:rPr>
        <w:t>рабочую доку</w:t>
      </w:r>
      <w:r w:rsidRPr="00770BD2">
        <w:rPr>
          <w:sz w:val="24"/>
          <w:szCs w:val="24"/>
        </w:rPr>
        <w:t>ментацию.</w:t>
      </w:r>
      <w:r w:rsidR="00881BA0" w:rsidRPr="00770BD2">
        <w:rPr>
          <w:sz w:val="24"/>
          <w:szCs w:val="24"/>
        </w:rPr>
        <w:t xml:space="preserve"> Документация на составные части и с</w:t>
      </w:r>
      <w:r w:rsidR="00881BA0" w:rsidRPr="00770BD2">
        <w:rPr>
          <w:sz w:val="24"/>
          <w:szCs w:val="24"/>
        </w:rPr>
        <w:t>и</w:t>
      </w:r>
      <w:r w:rsidR="00881BA0" w:rsidRPr="00770BD2">
        <w:rPr>
          <w:sz w:val="24"/>
          <w:szCs w:val="24"/>
        </w:rPr>
        <w:t>стему в целом должна составляться в соответствии со стандартами ЕСКД, ЕСПД на бумажном</w:t>
      </w:r>
      <w:r w:rsidRPr="00770BD2">
        <w:rPr>
          <w:sz w:val="24"/>
          <w:szCs w:val="24"/>
        </w:rPr>
        <w:t xml:space="preserve"> (4 экз.)</w:t>
      </w:r>
      <w:r w:rsidR="00881BA0" w:rsidRPr="00770BD2">
        <w:rPr>
          <w:sz w:val="24"/>
          <w:szCs w:val="24"/>
        </w:rPr>
        <w:t xml:space="preserve"> и электронном носителе. Перечень разрабатываемой документации должен соответствовать приложению «А» СТО ОАО «ТГК-1» СТО 34-35-587-002-2013. </w:t>
      </w:r>
    </w:p>
    <w:p w:rsidR="000A627B" w:rsidRPr="00770BD2" w:rsidRDefault="00BF78B9" w:rsidP="00150883">
      <w:pPr>
        <w:spacing w:line="276" w:lineRule="auto"/>
        <w:jc w:val="both"/>
      </w:pPr>
      <w:r w:rsidRPr="00770BD2">
        <w:t xml:space="preserve">     </w:t>
      </w:r>
      <w:r w:rsidR="000353D6" w:rsidRPr="00770BD2">
        <w:t xml:space="preserve"> 2.5.3. При вводе объекта в эксплуатацию Подрядчик должен представить Исполнительную д</w:t>
      </w:r>
      <w:r w:rsidR="000353D6" w:rsidRPr="00770BD2">
        <w:t>о</w:t>
      </w:r>
      <w:r w:rsidR="000353D6" w:rsidRPr="00770BD2">
        <w:t>кументацию: комплект рабочих чертежей с надписями о соответствии выполненных в натуре р</w:t>
      </w:r>
      <w:r w:rsidR="000353D6" w:rsidRPr="00770BD2">
        <w:t>а</w:t>
      </w:r>
      <w:r w:rsidR="000353D6" w:rsidRPr="00770BD2">
        <w:t>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</w:t>
      </w:r>
      <w:r w:rsidR="000353D6" w:rsidRPr="00770BD2">
        <w:t>м</w:t>
      </w:r>
      <w:r w:rsidR="000353D6" w:rsidRPr="00770BD2">
        <w:t>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</w:t>
      </w:r>
      <w:r w:rsidR="000353D6" w:rsidRPr="00770BD2">
        <w:t>и</w:t>
      </w:r>
      <w:r w:rsidR="000353D6" w:rsidRPr="00770BD2">
        <w:t xml:space="preserve">тельными нормами и правилами.                                           </w:t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</w:r>
      <w:r w:rsidR="000353D6" w:rsidRPr="00770BD2">
        <w:tab/>
        <w:t xml:space="preserve">                        </w:t>
      </w:r>
      <w:r w:rsidR="000353D6" w:rsidRPr="00770BD2">
        <w:tab/>
      </w:r>
    </w:p>
    <w:p w:rsidR="000A627B" w:rsidRPr="00770BD2" w:rsidRDefault="000A627B" w:rsidP="00150883">
      <w:pPr>
        <w:spacing w:line="276" w:lineRule="auto"/>
        <w:jc w:val="both"/>
        <w:rPr>
          <w:b/>
        </w:rPr>
      </w:pPr>
      <w:r w:rsidRPr="00770BD2">
        <w:t xml:space="preserve">          </w:t>
      </w:r>
      <w:r w:rsidRPr="00770BD2">
        <w:rPr>
          <w:b/>
        </w:rPr>
        <w:t xml:space="preserve">3. Особые условия. </w:t>
      </w:r>
    </w:p>
    <w:p w:rsidR="000A627B" w:rsidRPr="00770BD2" w:rsidRDefault="000A627B" w:rsidP="00150883">
      <w:pPr>
        <w:spacing w:line="276" w:lineRule="auto"/>
        <w:jc w:val="both"/>
      </w:pPr>
      <w:r w:rsidRPr="00770BD2">
        <w:rPr>
          <w:b/>
        </w:rPr>
        <w:t xml:space="preserve">       3.1. Требования к производству и качеству работ</w:t>
      </w:r>
      <w:r w:rsidRPr="00770BD2">
        <w:t>:</w:t>
      </w:r>
    </w:p>
    <w:p w:rsidR="003611B0" w:rsidRPr="00770BD2" w:rsidRDefault="003611B0" w:rsidP="00150883">
      <w:pPr>
        <w:pStyle w:val="21"/>
        <w:spacing w:line="276" w:lineRule="auto"/>
        <w:ind w:left="225"/>
        <w:jc w:val="both"/>
      </w:pPr>
      <w:r w:rsidRPr="00770BD2">
        <w:t xml:space="preserve">   </w:t>
      </w:r>
      <w:r w:rsidR="000A627B" w:rsidRPr="00770BD2">
        <w:t xml:space="preserve">3.1.1. При проведении работ должны быть обеспечено выполнение требований нормативных </w:t>
      </w:r>
      <w:r w:rsidRPr="00770BD2">
        <w:t xml:space="preserve">    </w:t>
      </w:r>
    </w:p>
    <w:p w:rsidR="000A627B" w:rsidRPr="00770BD2" w:rsidRDefault="000A627B" w:rsidP="00150883">
      <w:pPr>
        <w:pStyle w:val="21"/>
        <w:spacing w:line="276" w:lineRule="auto"/>
        <w:jc w:val="both"/>
      </w:pPr>
      <w:r w:rsidRPr="00770BD2">
        <w:t xml:space="preserve">документов, регламентирующих безопасное проведение  работ: </w:t>
      </w:r>
    </w:p>
    <w:p w:rsidR="000A627B" w:rsidRPr="00770BD2" w:rsidRDefault="003611B0" w:rsidP="00150883">
      <w:pPr>
        <w:pStyle w:val="21"/>
        <w:spacing w:after="0" w:line="276" w:lineRule="auto"/>
        <w:ind w:left="993"/>
        <w:jc w:val="both"/>
      </w:pPr>
      <w:r w:rsidRPr="00770BD2">
        <w:t>-</w:t>
      </w:r>
      <w:r w:rsidR="000A627B" w:rsidRPr="00770BD2">
        <w:t>Правил противопожарного режима в Российской Федерации, утвержденных постано</w:t>
      </w:r>
      <w:r w:rsidR="000A627B" w:rsidRPr="00770BD2">
        <w:t>в</w:t>
      </w:r>
      <w:r w:rsidR="000A627B" w:rsidRPr="00770BD2">
        <w:t xml:space="preserve">лением Правительства РФ от 25.04.2012 г. №390; </w:t>
      </w:r>
    </w:p>
    <w:p w:rsidR="000A627B" w:rsidRPr="00770BD2" w:rsidRDefault="003611B0" w:rsidP="00150883">
      <w:pPr>
        <w:pStyle w:val="21"/>
        <w:spacing w:after="0" w:line="276" w:lineRule="auto"/>
        <w:ind w:left="993"/>
        <w:jc w:val="both"/>
      </w:pPr>
      <w:r w:rsidRPr="00770BD2">
        <w:t>-</w:t>
      </w:r>
      <w:r w:rsidR="000A627B" w:rsidRPr="00770BD2">
        <w:t>Правил безопасности при работе с инструментом и приспособлениями (СО 153-34.03.204);</w:t>
      </w:r>
    </w:p>
    <w:p w:rsidR="000A627B" w:rsidRPr="00770BD2" w:rsidRDefault="003611B0" w:rsidP="00150883">
      <w:pPr>
        <w:spacing w:line="276" w:lineRule="auto"/>
        <w:ind w:left="993"/>
        <w:jc w:val="both"/>
      </w:pPr>
      <w:r w:rsidRPr="00770BD2">
        <w:t>-</w:t>
      </w:r>
      <w:r w:rsidR="000A627B" w:rsidRPr="00770BD2">
        <w:t>Инструкции о мерах пожарной безопасности при проведении огневых работ на энерг</w:t>
      </w:r>
      <w:r w:rsidR="000A627B" w:rsidRPr="00770BD2">
        <w:t>е</w:t>
      </w:r>
      <w:r w:rsidR="000A627B" w:rsidRPr="00770BD2">
        <w:t>тических предприятиях (СО 153 -34.03.305-2003);</w:t>
      </w:r>
    </w:p>
    <w:p w:rsidR="000A627B" w:rsidRPr="00770BD2" w:rsidRDefault="003611B0" w:rsidP="00150883">
      <w:pPr>
        <w:spacing w:line="276" w:lineRule="auto"/>
        <w:ind w:left="993"/>
        <w:jc w:val="both"/>
      </w:pPr>
      <w:r w:rsidRPr="00770BD2">
        <w:t>-</w:t>
      </w:r>
      <w:r w:rsidR="000A627B" w:rsidRPr="00770BD2">
        <w:t xml:space="preserve">Типовой инструкции по охране труда для электросварщиков (СО 34.03.231-00); </w:t>
      </w:r>
    </w:p>
    <w:p w:rsidR="000A627B" w:rsidRPr="00770BD2" w:rsidRDefault="003611B0" w:rsidP="00150883">
      <w:pPr>
        <w:pStyle w:val="21"/>
        <w:spacing w:after="0" w:line="276" w:lineRule="auto"/>
        <w:ind w:left="993"/>
        <w:jc w:val="both"/>
      </w:pPr>
      <w:r w:rsidRPr="00770BD2">
        <w:t>-</w:t>
      </w:r>
      <w:r w:rsidR="000A627B" w:rsidRPr="00770BD2">
        <w:t xml:space="preserve">Инструкции по организации и производству работ повышенной опасности (СО 34.03.284-96); </w:t>
      </w:r>
    </w:p>
    <w:p w:rsidR="000A627B" w:rsidRPr="00770BD2" w:rsidRDefault="003611B0" w:rsidP="00150883">
      <w:pPr>
        <w:pStyle w:val="21"/>
        <w:spacing w:after="0" w:line="276" w:lineRule="auto"/>
        <w:ind w:left="993"/>
        <w:jc w:val="both"/>
      </w:pPr>
      <w:r w:rsidRPr="00770BD2">
        <w:t>-</w:t>
      </w:r>
      <w:r w:rsidR="000A627B" w:rsidRPr="00770BD2">
        <w:t>Межотраслевых правил по охране труда (правил безопасности) при эксплуатации электроустановок (СО 153-34.03.150-2003);</w:t>
      </w:r>
    </w:p>
    <w:p w:rsidR="000A627B" w:rsidRPr="00770BD2" w:rsidRDefault="003611B0" w:rsidP="00150883">
      <w:pPr>
        <w:spacing w:line="276" w:lineRule="auto"/>
        <w:ind w:left="993"/>
        <w:jc w:val="both"/>
      </w:pPr>
      <w:r w:rsidRPr="00770BD2">
        <w:lastRenderedPageBreak/>
        <w:t>-</w:t>
      </w:r>
      <w:r w:rsidR="000A627B" w:rsidRPr="00770BD2">
        <w:t>Инструкции по оказанию первой помощи при несчастных случаях на производстве СО 34.0-03.702-99;</w:t>
      </w:r>
    </w:p>
    <w:p w:rsidR="000A627B" w:rsidRPr="00770BD2" w:rsidRDefault="003611B0" w:rsidP="00150883">
      <w:pPr>
        <w:spacing w:line="276" w:lineRule="auto"/>
        <w:ind w:left="993"/>
        <w:jc w:val="both"/>
      </w:pPr>
      <w:r w:rsidRPr="00770BD2">
        <w:t>-</w:t>
      </w:r>
      <w:r w:rsidR="000A627B" w:rsidRPr="00770BD2">
        <w:t>Экологической политики ОАО «ТГК-1»</w:t>
      </w:r>
    </w:p>
    <w:p w:rsidR="00E13DE8" w:rsidRPr="00770BD2" w:rsidRDefault="00E13DE8" w:rsidP="00150883">
      <w:pPr>
        <w:pStyle w:val="21"/>
        <w:spacing w:line="276" w:lineRule="auto"/>
        <w:jc w:val="both"/>
      </w:pPr>
      <w:r w:rsidRPr="00770BD2">
        <w:t xml:space="preserve">        </w:t>
      </w:r>
      <w:r w:rsidR="000A627B" w:rsidRPr="00770BD2">
        <w:t>3.1</w:t>
      </w:r>
      <w:r w:rsidR="006C326D" w:rsidRPr="00770BD2">
        <w:t>.2.  При проведении работ должно</w:t>
      </w:r>
      <w:r w:rsidR="000A627B" w:rsidRPr="00770BD2">
        <w:t xml:space="preserve"> быть обеспечено выполнение требований норматив</w:t>
      </w:r>
      <w:r w:rsidRPr="00770BD2">
        <w:t>но-</w:t>
      </w:r>
      <w:r w:rsidR="003611B0" w:rsidRPr="00770BD2">
        <w:t xml:space="preserve">         </w:t>
      </w:r>
      <w:r w:rsidRPr="00770BD2">
        <w:t xml:space="preserve">  </w:t>
      </w:r>
    </w:p>
    <w:p w:rsidR="000A627B" w:rsidRPr="00770BD2" w:rsidRDefault="00E13DE8" w:rsidP="00150883">
      <w:pPr>
        <w:pStyle w:val="21"/>
        <w:spacing w:line="276" w:lineRule="auto"/>
        <w:jc w:val="both"/>
      </w:pPr>
      <w:r w:rsidRPr="00770BD2">
        <w:t xml:space="preserve">        </w:t>
      </w:r>
      <w:r w:rsidR="000A627B" w:rsidRPr="00770BD2">
        <w:t>технических документов, регламентирующих технологию и качество выполнения работ:</w:t>
      </w:r>
    </w:p>
    <w:p w:rsidR="006C326D" w:rsidRPr="00770BD2" w:rsidRDefault="006C326D" w:rsidP="00150883">
      <w:pPr>
        <w:spacing w:line="276" w:lineRule="auto"/>
        <w:ind w:firstLine="567"/>
        <w:jc w:val="both"/>
      </w:pPr>
      <w:r w:rsidRPr="00770BD2">
        <w:t>- СТО 17330282.27.140.001-2006 «Методики оценки технического состояния основного об</w:t>
      </w:r>
      <w:r w:rsidRPr="00770BD2">
        <w:t>о</w:t>
      </w:r>
      <w:r w:rsidRPr="00770BD2">
        <w:t xml:space="preserve">рудования»;                                                                                                                                               </w:t>
      </w:r>
    </w:p>
    <w:p w:rsidR="006C326D" w:rsidRPr="00770BD2" w:rsidRDefault="006C326D" w:rsidP="00150883">
      <w:pPr>
        <w:spacing w:line="276" w:lineRule="auto"/>
        <w:ind w:firstLine="567"/>
        <w:jc w:val="both"/>
      </w:pPr>
      <w:r w:rsidRPr="00770BD2">
        <w:t>-СТО 17330282.27.140.010-2008</w:t>
      </w:r>
      <w:r w:rsidRPr="00770BD2">
        <w:rPr>
          <w:sz w:val="20"/>
          <w:szCs w:val="20"/>
        </w:rPr>
        <w:t xml:space="preserve"> «</w:t>
      </w:r>
      <w:r w:rsidRPr="00770BD2">
        <w:t>Автоматизированные системы управления технологич</w:t>
      </w:r>
      <w:r w:rsidRPr="00770BD2">
        <w:t>е</w:t>
      </w:r>
      <w:r w:rsidRPr="00770BD2">
        <w:t xml:space="preserve">скими процессами ГЭС и ГАЭС. Условия создания. Нормы и Требования»;                                             </w:t>
      </w:r>
    </w:p>
    <w:p w:rsidR="006C326D" w:rsidRPr="00770BD2" w:rsidRDefault="006C326D" w:rsidP="00150883">
      <w:pPr>
        <w:spacing w:line="276" w:lineRule="auto"/>
        <w:ind w:firstLine="567"/>
        <w:jc w:val="both"/>
      </w:pPr>
      <w:r w:rsidRPr="00770BD2">
        <w:t>-СТО ОАО «ТГК-1» СТО 34-35-587-002-2013 «Автоматизированные системы управления технологическими процессами ГЭС. Услови</w:t>
      </w:r>
      <w:r w:rsidR="00181C58" w:rsidRPr="00770BD2">
        <w:t>я создания. Нормы и требования»;</w:t>
      </w:r>
    </w:p>
    <w:p w:rsidR="00AF3580" w:rsidRPr="00770BD2" w:rsidRDefault="00181C58" w:rsidP="00150883">
      <w:pPr>
        <w:spacing w:line="276" w:lineRule="auto"/>
        <w:ind w:firstLine="567"/>
        <w:jc w:val="both"/>
      </w:pPr>
      <w:r w:rsidRPr="00770BD2">
        <w:t>-</w:t>
      </w:r>
      <w:r w:rsidR="00BC3ECF" w:rsidRPr="00770BD2">
        <w:t xml:space="preserve"> </w:t>
      </w:r>
      <w:r w:rsidRPr="00770BD2">
        <w:t>СТО ОАО «ТГК-1» СТО 34-35-587-001-2012 «Организация пусконаладочных рабо</w:t>
      </w:r>
      <w:r w:rsidR="00AF3580" w:rsidRPr="00770BD2">
        <w:t xml:space="preserve">т по АСУ ТП на электростанциях»; </w:t>
      </w:r>
    </w:p>
    <w:p w:rsidR="00BC3ECF" w:rsidRPr="00770BD2" w:rsidRDefault="00BC3ECF" w:rsidP="00BC3ECF">
      <w:pPr>
        <w:spacing w:line="276" w:lineRule="auto"/>
        <w:ind w:firstLine="567"/>
        <w:jc w:val="both"/>
      </w:pPr>
      <w:r w:rsidRPr="00770BD2">
        <w:t>- ГОСТ 34.602-89 Информационная технология. Комплекс стандартов на автоматизирова</w:t>
      </w:r>
      <w:r w:rsidRPr="00770BD2">
        <w:t>н</w:t>
      </w:r>
      <w:r w:rsidRPr="00770BD2">
        <w:t>ные системы. Техническое задание на создание автоматизированной системы;</w:t>
      </w:r>
    </w:p>
    <w:p w:rsidR="00BC3ECF" w:rsidRPr="00770BD2" w:rsidRDefault="00BC3ECF" w:rsidP="00150883">
      <w:pPr>
        <w:spacing w:line="276" w:lineRule="auto"/>
        <w:ind w:firstLine="567"/>
        <w:jc w:val="both"/>
      </w:pPr>
      <w:r w:rsidRPr="00770BD2">
        <w:t xml:space="preserve"> - Политики информационной безопасности ОАО «ТГК-1»; </w:t>
      </w:r>
    </w:p>
    <w:p w:rsidR="006C326D" w:rsidRPr="00770BD2" w:rsidRDefault="006C326D" w:rsidP="00150883">
      <w:pPr>
        <w:pStyle w:val="21"/>
        <w:spacing w:after="0" w:line="276" w:lineRule="auto"/>
        <w:jc w:val="both"/>
      </w:pPr>
      <w:r w:rsidRPr="00770BD2">
        <w:t xml:space="preserve">         </w:t>
      </w:r>
      <w:r w:rsidR="00E13DE8" w:rsidRPr="00770BD2">
        <w:t>-</w:t>
      </w:r>
      <w:r w:rsidR="000A627B" w:rsidRPr="00770BD2">
        <w:t xml:space="preserve">Правил технической эксплуатации электрических станций РФ (СО 153-34.20.501-2003); </w:t>
      </w:r>
      <w:r w:rsidR="00460518" w:rsidRPr="00770BD2">
        <w:t xml:space="preserve">                                                                                                                                                          </w:t>
      </w:r>
      <w:r w:rsidRPr="00770BD2">
        <w:t xml:space="preserve"> </w:t>
      </w:r>
    </w:p>
    <w:p w:rsidR="006C326D" w:rsidRPr="00770BD2" w:rsidRDefault="006C326D" w:rsidP="00150883">
      <w:pPr>
        <w:pStyle w:val="21"/>
        <w:spacing w:after="0" w:line="276" w:lineRule="auto"/>
        <w:jc w:val="both"/>
      </w:pPr>
      <w:r w:rsidRPr="00770BD2">
        <w:t xml:space="preserve">         </w:t>
      </w:r>
      <w:r w:rsidR="00460518" w:rsidRPr="00770BD2">
        <w:t>-Пра</w:t>
      </w:r>
      <w:r w:rsidR="005A110C" w:rsidRPr="00770BD2">
        <w:t>вил устройства электроустановок.</w:t>
      </w:r>
      <w:r w:rsidR="00460518" w:rsidRPr="00770BD2">
        <w:t xml:space="preserve">                                                                                               </w:t>
      </w:r>
      <w:r w:rsidRPr="00770BD2">
        <w:t xml:space="preserve">    </w:t>
      </w:r>
      <w:r w:rsidR="003611B0" w:rsidRPr="00770BD2">
        <w:t xml:space="preserve">    </w:t>
      </w:r>
      <w:r w:rsidRPr="00770BD2">
        <w:t xml:space="preserve">                                                                                                                                                               </w:t>
      </w:r>
      <w:r w:rsidR="003611B0" w:rsidRPr="00770BD2">
        <w:t xml:space="preserve"> </w:t>
      </w:r>
      <w:r w:rsidRPr="00770BD2">
        <w:t xml:space="preserve">    </w:t>
      </w:r>
    </w:p>
    <w:p w:rsidR="000A627B" w:rsidRPr="00770BD2" w:rsidRDefault="006C326D" w:rsidP="00150883">
      <w:pPr>
        <w:spacing w:line="276" w:lineRule="auto"/>
        <w:jc w:val="both"/>
      </w:pPr>
      <w:r w:rsidRPr="00770BD2">
        <w:t xml:space="preserve">          </w:t>
      </w:r>
      <w:r w:rsidR="000A627B" w:rsidRPr="00770BD2">
        <w:t>3.2. Требования к подрядной организации:</w:t>
      </w:r>
    </w:p>
    <w:p w:rsidR="000A627B" w:rsidRPr="00770BD2" w:rsidRDefault="003611B0" w:rsidP="00150883">
      <w:pPr>
        <w:spacing w:line="276" w:lineRule="auto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770BD2">
        <w:t xml:space="preserve">          </w:t>
      </w:r>
      <w:r w:rsidR="000A627B" w:rsidRPr="00770BD2">
        <w:t>3.2.1. Общие требования</w:t>
      </w:r>
      <w:bookmarkEnd w:id="1"/>
      <w:bookmarkEnd w:id="2"/>
      <w:bookmarkEnd w:id="3"/>
      <w:bookmarkEnd w:id="4"/>
      <w:bookmarkEnd w:id="5"/>
      <w:r w:rsidR="000A627B" w:rsidRPr="00770BD2">
        <w:t>:</w:t>
      </w:r>
    </w:p>
    <w:p w:rsidR="007D22B6" w:rsidRPr="00770BD2" w:rsidRDefault="007D22B6" w:rsidP="00181C58">
      <w:pPr>
        <w:pStyle w:val="a6"/>
        <w:tabs>
          <w:tab w:val="clear" w:pos="1701"/>
          <w:tab w:val="num" w:pos="1080"/>
        </w:tabs>
        <w:spacing w:line="276" w:lineRule="auto"/>
        <w:ind w:left="567" w:firstLine="0"/>
        <w:rPr>
          <w:snapToGrid/>
          <w:sz w:val="24"/>
          <w:szCs w:val="24"/>
        </w:rPr>
      </w:pPr>
      <w:r w:rsidRPr="00770BD2">
        <w:rPr>
          <w:snapToGrid/>
          <w:sz w:val="24"/>
          <w:szCs w:val="24"/>
        </w:rPr>
        <w:t>-</w:t>
      </w:r>
      <w:r w:rsidR="000A627B" w:rsidRPr="00770BD2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</w:t>
      </w:r>
      <w:r w:rsidR="000A627B" w:rsidRPr="00770BD2">
        <w:rPr>
          <w:snapToGrid/>
          <w:sz w:val="24"/>
          <w:szCs w:val="24"/>
        </w:rPr>
        <w:t>о</w:t>
      </w:r>
      <w:r w:rsidR="000A627B" w:rsidRPr="00770BD2">
        <w:rPr>
          <w:snapToGrid/>
          <w:sz w:val="24"/>
          <w:szCs w:val="24"/>
        </w:rPr>
        <w:t>нальными знаниями и опытом работ</w:t>
      </w:r>
      <w:r w:rsidRPr="00770BD2">
        <w:rPr>
          <w:snapToGrid/>
          <w:sz w:val="24"/>
          <w:szCs w:val="24"/>
        </w:rPr>
        <w:t xml:space="preserve">ы по монтажу аналогичного оборудования </w:t>
      </w:r>
      <w:r w:rsidR="000A627B" w:rsidRPr="00770BD2">
        <w:rPr>
          <w:snapToGrid/>
          <w:sz w:val="24"/>
          <w:szCs w:val="24"/>
        </w:rPr>
        <w:t>не ме</w:t>
      </w:r>
      <w:r w:rsidRPr="00770BD2">
        <w:rPr>
          <w:snapToGrid/>
          <w:sz w:val="24"/>
          <w:szCs w:val="24"/>
        </w:rPr>
        <w:t>нее 5</w:t>
      </w:r>
      <w:r w:rsidR="000A627B" w:rsidRPr="00770BD2">
        <w:rPr>
          <w:snapToGrid/>
          <w:sz w:val="24"/>
          <w:szCs w:val="24"/>
        </w:rPr>
        <w:t xml:space="preserve"> лет;</w:t>
      </w:r>
    </w:p>
    <w:p w:rsidR="000A627B" w:rsidRPr="00770BD2" w:rsidRDefault="007D22B6" w:rsidP="00181C58">
      <w:pPr>
        <w:pStyle w:val="Style9"/>
        <w:widowControl/>
        <w:tabs>
          <w:tab w:val="num" w:pos="1080"/>
        </w:tabs>
        <w:spacing w:before="22" w:line="276" w:lineRule="auto"/>
        <w:ind w:left="567"/>
      </w:pPr>
      <w:r w:rsidRPr="00770BD2">
        <w:t xml:space="preserve">-Подрядчик должен </w:t>
      </w:r>
      <w:r w:rsidR="000C1D4D" w:rsidRPr="00770BD2">
        <w:t>иметь свидетельство саморегулируемой организации (СРО) о допуске к работам (п.4.5 раздел II «Перечня видов работ…», п.п.23.6; 24.10; 24.12; 33.11 раздел III «П</w:t>
      </w:r>
      <w:r w:rsidR="000C1D4D" w:rsidRPr="00770BD2">
        <w:t>е</w:t>
      </w:r>
      <w:r w:rsidR="000C1D4D" w:rsidRPr="00770BD2">
        <w:t>речня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</w:t>
      </w:r>
      <w:r w:rsidR="00775270" w:rsidRPr="00770BD2">
        <w:t>;</w:t>
      </w:r>
    </w:p>
    <w:p w:rsidR="000A627B" w:rsidRPr="00770BD2" w:rsidRDefault="007D22B6" w:rsidP="00181C58">
      <w:pPr>
        <w:pStyle w:val="Style9"/>
        <w:widowControl/>
        <w:tabs>
          <w:tab w:val="num" w:pos="1080"/>
        </w:tabs>
        <w:spacing w:before="22" w:line="276" w:lineRule="auto"/>
        <w:ind w:left="567"/>
      </w:pPr>
      <w:r w:rsidRPr="00770BD2">
        <w:t>-</w:t>
      </w:r>
      <w:r w:rsidR="000A627B" w:rsidRPr="00770BD2">
        <w:t>соблюдение требований природоохранного законодательства Российской Федерации и С</w:t>
      </w:r>
      <w:r w:rsidR="000A627B" w:rsidRPr="00770BD2">
        <w:t>и</w:t>
      </w:r>
      <w:r w:rsidR="000A627B" w:rsidRPr="00770BD2">
        <w:t>стемы экологического менеджмента ОАО «ТГК-1» по управлению значимыми экологич</w:t>
      </w:r>
      <w:r w:rsidR="000A627B" w:rsidRPr="00770BD2">
        <w:t>е</w:t>
      </w:r>
      <w:r w:rsidR="000A627B" w:rsidRPr="00770BD2">
        <w:t>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770BD2" w:rsidRDefault="000A627B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 xml:space="preserve"> </w:t>
      </w:r>
      <w:r w:rsidR="00775270" w:rsidRPr="00770BD2">
        <w:t>-</w:t>
      </w:r>
      <w:r w:rsidRPr="00770BD2">
        <w:t>соответствие сметной документации требованиям системы ценообразования, принятой в ОАО «ТГК-1»;</w:t>
      </w:r>
    </w:p>
    <w:p w:rsidR="000A627B" w:rsidRPr="00770BD2" w:rsidRDefault="00775270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>-</w:t>
      </w:r>
      <w:r w:rsidR="000A627B" w:rsidRPr="00770BD2">
        <w:t>соответствие применяемых материалов и запасных частей требованиям ГОСТ и ТУ и нал</w:t>
      </w:r>
      <w:r w:rsidR="000A627B" w:rsidRPr="00770BD2">
        <w:t>и</w:t>
      </w:r>
      <w:r w:rsidR="000A627B" w:rsidRPr="00770BD2">
        <w:t>чие сертификатов, удостоверяющих их качество;</w:t>
      </w:r>
    </w:p>
    <w:p w:rsidR="000A627B" w:rsidRPr="00770BD2" w:rsidRDefault="00775270" w:rsidP="00181C58">
      <w:pPr>
        <w:pStyle w:val="a6"/>
        <w:tabs>
          <w:tab w:val="clear" w:pos="1701"/>
          <w:tab w:val="num" w:pos="1080"/>
        </w:tabs>
        <w:spacing w:line="276" w:lineRule="auto"/>
        <w:ind w:left="567" w:firstLine="0"/>
        <w:rPr>
          <w:snapToGrid/>
          <w:sz w:val="24"/>
          <w:szCs w:val="24"/>
        </w:rPr>
      </w:pPr>
      <w:r w:rsidRPr="00770BD2">
        <w:rPr>
          <w:snapToGrid/>
          <w:sz w:val="24"/>
          <w:szCs w:val="24"/>
        </w:rPr>
        <w:t>-</w:t>
      </w:r>
      <w:r w:rsidR="000A627B" w:rsidRPr="00770BD2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</w:t>
      </w:r>
      <w:r w:rsidR="000A627B" w:rsidRPr="00770BD2">
        <w:rPr>
          <w:snapToGrid/>
          <w:sz w:val="24"/>
          <w:szCs w:val="24"/>
        </w:rPr>
        <w:t>о</w:t>
      </w:r>
      <w:r w:rsidR="000A627B" w:rsidRPr="00770BD2">
        <w:rPr>
          <w:snapToGrid/>
          <w:sz w:val="24"/>
          <w:szCs w:val="24"/>
        </w:rPr>
        <w:t>вывать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770BD2" w:rsidRDefault="000A627B" w:rsidP="00181C58">
      <w:pPr>
        <w:spacing w:line="276" w:lineRule="auto"/>
        <w:ind w:left="567"/>
        <w:jc w:val="both"/>
      </w:pPr>
      <w:r w:rsidRPr="00770BD2">
        <w:t>3.2.2. Специальные требования</w:t>
      </w:r>
      <w:bookmarkEnd w:id="6"/>
      <w:bookmarkEnd w:id="7"/>
      <w:bookmarkEnd w:id="8"/>
      <w:bookmarkEnd w:id="9"/>
      <w:bookmarkEnd w:id="10"/>
      <w:r w:rsidRPr="00770BD2">
        <w:t>: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располагать кадрами, обладающими соответствующей квалификацией для осуществления работ</w:t>
      </w:r>
      <w:r w:rsidRPr="00770BD2">
        <w:t xml:space="preserve"> </w:t>
      </w:r>
      <w:r w:rsidR="00BB6145" w:rsidRPr="00770BD2">
        <w:t>по монтажу электронных систем</w:t>
      </w:r>
      <w:r w:rsidRPr="00770BD2">
        <w:t>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персонал должен быть обучен и аттестован по охране труда, пожарной безопасности и пр</w:t>
      </w:r>
      <w:r w:rsidR="000A627B" w:rsidRPr="00770BD2">
        <w:t>о</w:t>
      </w:r>
      <w:r w:rsidR="000A627B" w:rsidRPr="00770BD2">
        <w:t>мышленной безопасности эне</w:t>
      </w:r>
      <w:r w:rsidR="008E2F79" w:rsidRPr="00770BD2">
        <w:t>ргообъектов (руководители работ</w:t>
      </w:r>
      <w:r w:rsidR="000A627B" w:rsidRPr="00770BD2">
        <w:t xml:space="preserve"> в соответствии с Положен</w:t>
      </w:r>
      <w:r w:rsidR="000A627B" w:rsidRPr="00770BD2">
        <w:t>и</w:t>
      </w:r>
      <w:r w:rsidR="000A627B" w:rsidRPr="00770BD2">
        <w:t>ем о порядке подготовки и аттестации работников организаций, осуществляющих деятел</w:t>
      </w:r>
      <w:r w:rsidR="000A627B" w:rsidRPr="00770BD2">
        <w:t>ь</w:t>
      </w:r>
      <w:r w:rsidR="000A627B" w:rsidRPr="00770BD2">
        <w:t>ность в области промышленной безопасности опасных производст</w:t>
      </w:r>
      <w:r w:rsidRPr="00770BD2">
        <w:t>венных объе</w:t>
      </w:r>
      <w:r w:rsidR="000A627B" w:rsidRPr="00770BD2">
        <w:t>ктов);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lastRenderedPageBreak/>
        <w:t xml:space="preserve">- </w:t>
      </w:r>
      <w:r w:rsidR="000A627B" w:rsidRPr="00770BD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</w:t>
      </w:r>
      <w:r w:rsidR="000A627B" w:rsidRPr="00770BD2">
        <w:t>о</w:t>
      </w:r>
      <w:r w:rsidR="000A627B" w:rsidRPr="00770BD2">
        <w:t>изводителем работ, руководителем работ по промежуточному наряду;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обеспечить в составе персонала аттестованных стропальщиков и лиц, ответственных за бе</w:t>
      </w:r>
      <w:r w:rsidR="000A627B" w:rsidRPr="00770BD2">
        <w:t>з</w:t>
      </w:r>
      <w:r w:rsidR="000A627B" w:rsidRPr="00770BD2">
        <w:t>опасное производство работ кранами;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 xml:space="preserve">обеспечить персонал необходимой технической документацией, спецодеждой, оснасткой и инструментом; 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досконально знать тех</w:t>
      </w:r>
      <w:r w:rsidRPr="00770BD2">
        <w:t xml:space="preserve">нологию монтажа </w:t>
      </w:r>
      <w:r w:rsidR="000A627B" w:rsidRPr="00770BD2">
        <w:t xml:space="preserve"> оборудования</w:t>
      </w:r>
      <w:r w:rsidRPr="00770BD2">
        <w:t xml:space="preserve"> данного вида</w:t>
      </w:r>
      <w:r w:rsidR="000A627B" w:rsidRPr="00770BD2">
        <w:t>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 xml:space="preserve">осуществлять весь комплекс технологических решений и их согласование, позволяющий </w:t>
      </w:r>
      <w:proofErr w:type="gramStart"/>
      <w:r w:rsidRPr="00770BD2">
        <w:t>-</w:t>
      </w:r>
      <w:r w:rsidR="000A627B" w:rsidRPr="00770BD2">
        <w:t>о</w:t>
      </w:r>
      <w:proofErr w:type="gramEnd"/>
      <w:r w:rsidR="000A627B" w:rsidRPr="00770BD2">
        <w:t>беспечить необходимое качество работ и выполнение гарантийных обязательств;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иметь в собственности или иметь гарантированный доступ (прокат, аренда, лизинг, согл</w:t>
      </w:r>
      <w:r w:rsidR="000A627B" w:rsidRPr="00770BD2">
        <w:t>а</w:t>
      </w:r>
      <w:r w:rsidR="000A627B" w:rsidRPr="00770BD2">
        <w:t>шения о покупке, наличие производственных мощностей и т.д.) ко всем видам и типам об</w:t>
      </w:r>
      <w:r w:rsidR="000A627B" w:rsidRPr="00770BD2">
        <w:t>о</w:t>
      </w:r>
      <w:r w:rsidR="000A627B" w:rsidRPr="00770BD2">
        <w:t>рудования, необходимым для выполнения работ, которое должно находиться в рабочем с</w:t>
      </w:r>
      <w:r w:rsidR="000A627B" w:rsidRPr="00770BD2">
        <w:t>о</w:t>
      </w:r>
      <w:r w:rsidR="000A627B" w:rsidRPr="00770BD2">
        <w:t>стоянии и не быть занятым на других работах на время производства работ. Подрядчик до</w:t>
      </w:r>
      <w:r w:rsidR="000A627B" w:rsidRPr="00770BD2">
        <w:t>л</w:t>
      </w:r>
      <w:r w:rsidR="000A627B" w:rsidRPr="00770BD2">
        <w:t>жен подтвердить наличие обязательств, гарантирующих наличие этого оборудования при осуществлении работ;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желательно иметь сертификат в соответствии со стандартами ISO;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самостоятельно выполнять погрузочно-разгрузочные и другие работы с применением сп</w:t>
      </w:r>
      <w:r w:rsidR="000A627B" w:rsidRPr="00770BD2">
        <w:t>е</w:t>
      </w:r>
      <w:r w:rsidR="000A627B" w:rsidRPr="00770BD2">
        <w:t>циального автотранспорта (автокранов, автогидроподъемников, экскаваторов и т.п.);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самостоятельно выполнять транспортное обеспечение работ: перевозку необходимых мат</w:t>
      </w:r>
      <w:r w:rsidR="000A627B" w:rsidRPr="00770BD2">
        <w:t>е</w:t>
      </w:r>
      <w:r w:rsidR="000A627B" w:rsidRPr="00770BD2">
        <w:t>риалов,  вывоз мусора, образовавшегося в ходе выполнения работ, на площадки временного хранения;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организовать своевременное оформление и ведение  исполнительной документации, соста</w:t>
      </w:r>
      <w:r w:rsidR="000A627B" w:rsidRPr="00770BD2">
        <w:t>в</w:t>
      </w:r>
      <w:r w:rsidR="000A627B" w:rsidRPr="00770BD2">
        <w:t>ление при необходимости проектов производства работ, актов на скрытые работы;</w:t>
      </w:r>
    </w:p>
    <w:p w:rsidR="000A627B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0A627B" w:rsidRPr="00770BD2">
        <w:t>обеспечить выполнение работ в соответствии с согласованным графиком работ.</w:t>
      </w:r>
    </w:p>
    <w:p w:rsidR="000A627B" w:rsidRPr="00770BD2" w:rsidRDefault="000A627B" w:rsidP="00181C58">
      <w:pPr>
        <w:spacing w:line="276" w:lineRule="auto"/>
        <w:ind w:left="567"/>
        <w:jc w:val="both"/>
      </w:pPr>
      <w:r w:rsidRPr="00770BD2">
        <w:t xml:space="preserve">3.2.3. Требования к подрядчикам при привлечении субподрядчиков: </w:t>
      </w:r>
    </w:p>
    <w:p w:rsidR="000A627B" w:rsidRPr="00770BD2" w:rsidRDefault="00775270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>-</w:t>
      </w:r>
      <w:r w:rsidR="000A627B" w:rsidRPr="00770BD2">
        <w:t>при планирующемся привлечении для выполнения работ Субподрядчиков По</w:t>
      </w:r>
      <w:r w:rsidR="006C326D" w:rsidRPr="00770BD2">
        <w:t>дрядчик до</w:t>
      </w:r>
      <w:r w:rsidR="006C326D" w:rsidRPr="00770BD2">
        <w:t>л</w:t>
      </w:r>
      <w:r w:rsidR="006C326D" w:rsidRPr="00770BD2">
        <w:t>жен иметь свидетельства</w:t>
      </w:r>
      <w:r w:rsidR="000A627B" w:rsidRPr="00770BD2">
        <w:t xml:space="preserve"> добровольных систем сертификации (СРО) на исполнение функций генерального подрядчика;</w:t>
      </w:r>
    </w:p>
    <w:p w:rsidR="000A627B" w:rsidRPr="00770BD2" w:rsidRDefault="00775270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>-</w:t>
      </w:r>
      <w:r w:rsidR="000A627B" w:rsidRPr="00770BD2">
        <w:t>при необходимости проведения отдельных работ субподрядом, договора субподряда дол</w:t>
      </w:r>
      <w:r w:rsidR="000A627B" w:rsidRPr="00770BD2">
        <w:t>ж</w:t>
      </w:r>
      <w:r w:rsidR="000A627B" w:rsidRPr="00770BD2">
        <w:t>ны быть на объем не более 30 % от цены предложения;</w:t>
      </w:r>
    </w:p>
    <w:p w:rsidR="000A627B" w:rsidRPr="00770BD2" w:rsidRDefault="00775270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>-</w:t>
      </w:r>
      <w:r w:rsidR="000A627B" w:rsidRPr="00770BD2">
        <w:t>Подрядчик должен включить в свою заявку на участие в открытом з</w:t>
      </w:r>
      <w:r w:rsidRPr="00770BD2">
        <w:t>а</w:t>
      </w:r>
      <w:r w:rsidR="000A627B" w:rsidRPr="00770BD2">
        <w:t>просе предложений подробные сведения обо всех Субподрядчиках, которых он предполагает нанять для выпо</w:t>
      </w:r>
      <w:r w:rsidR="000A627B" w:rsidRPr="00770BD2">
        <w:t>л</w:t>
      </w:r>
      <w:r w:rsidR="000A627B" w:rsidRPr="00770BD2">
        <w:t>нения работ, включая процентное соотношение при распределении объемов работ;</w:t>
      </w:r>
    </w:p>
    <w:p w:rsidR="000A627B" w:rsidRPr="00770BD2" w:rsidRDefault="00775270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>-</w:t>
      </w:r>
      <w:r w:rsidR="000A627B" w:rsidRPr="00770BD2">
        <w:t>Подрядчик должен обеспечить соответствие любого предложенного Субподрядчика треб</w:t>
      </w:r>
      <w:r w:rsidR="000A627B" w:rsidRPr="00770BD2">
        <w:t>о</w:t>
      </w:r>
      <w:r w:rsidR="000A627B" w:rsidRPr="00770BD2">
        <w:t>ваниям предквалификационной документации Организатора открытого запроса предлож</w:t>
      </w:r>
      <w:r w:rsidR="000A627B" w:rsidRPr="00770BD2">
        <w:t>е</w:t>
      </w:r>
      <w:r w:rsidR="000A627B" w:rsidRPr="00770BD2">
        <w:t>ний;</w:t>
      </w:r>
    </w:p>
    <w:p w:rsidR="000A627B" w:rsidRPr="00770BD2" w:rsidRDefault="00775270" w:rsidP="00181C58">
      <w:pPr>
        <w:tabs>
          <w:tab w:val="num" w:pos="1080"/>
        </w:tabs>
        <w:spacing w:line="276" w:lineRule="auto"/>
        <w:ind w:left="567"/>
        <w:jc w:val="both"/>
      </w:pPr>
      <w:r w:rsidRPr="00770BD2">
        <w:t>-</w:t>
      </w:r>
      <w:r w:rsidR="000A627B" w:rsidRPr="00770BD2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</w:t>
      </w:r>
    </w:p>
    <w:p w:rsidR="000A627B" w:rsidRPr="00770BD2" w:rsidRDefault="000A627B" w:rsidP="00181C58">
      <w:pPr>
        <w:spacing w:line="276" w:lineRule="auto"/>
        <w:ind w:left="567"/>
        <w:jc w:val="both"/>
      </w:pPr>
      <w:r w:rsidRPr="00770BD2">
        <w:t xml:space="preserve">                                                                                                                                                     </w:t>
      </w:r>
    </w:p>
    <w:p w:rsidR="00181C58" w:rsidRPr="00770BD2" w:rsidRDefault="000A627B" w:rsidP="00181C58">
      <w:pPr>
        <w:spacing w:line="276" w:lineRule="auto"/>
        <w:ind w:left="567"/>
        <w:jc w:val="both"/>
      </w:pPr>
      <w:r w:rsidRPr="00770BD2">
        <w:t>3.2.4. Запасные части и материалы:</w:t>
      </w:r>
    </w:p>
    <w:p w:rsidR="006F61D1" w:rsidRPr="00770BD2" w:rsidRDefault="00775270" w:rsidP="00181C58">
      <w:pPr>
        <w:spacing w:line="276" w:lineRule="auto"/>
        <w:ind w:left="567"/>
        <w:jc w:val="both"/>
      </w:pPr>
      <w:r w:rsidRPr="00770BD2">
        <w:t>-</w:t>
      </w:r>
      <w:r w:rsidR="00852DA8" w:rsidRPr="00770BD2">
        <w:t xml:space="preserve">Необходимые материалы и запасные части </w:t>
      </w:r>
      <w:r w:rsidR="000A627B" w:rsidRPr="00770BD2">
        <w:t>поставляются</w:t>
      </w:r>
      <w:r w:rsidR="00691AAE" w:rsidRPr="00770BD2">
        <w:t xml:space="preserve"> </w:t>
      </w:r>
      <w:r w:rsidR="000A627B" w:rsidRPr="00770BD2">
        <w:t>По</w:t>
      </w:r>
      <w:r w:rsidR="006F61D1" w:rsidRPr="00770BD2">
        <w:t>д</w:t>
      </w:r>
      <w:r w:rsidR="00BF78B9" w:rsidRPr="00770BD2">
        <w:t>ряд</w:t>
      </w:r>
      <w:r w:rsidR="000A627B" w:rsidRPr="00770BD2">
        <w:t>ч</w:t>
      </w:r>
      <w:r w:rsidR="00BF78B9" w:rsidRPr="00770BD2">
        <w:t>и</w:t>
      </w:r>
      <w:r w:rsidR="00691AAE" w:rsidRPr="00770BD2">
        <w:t xml:space="preserve">ком в </w:t>
      </w:r>
      <w:r w:rsidR="00BF78B9" w:rsidRPr="00770BD2">
        <w:t xml:space="preserve">соответствии с разработанным проектом.                              </w:t>
      </w:r>
    </w:p>
    <w:p w:rsidR="005E02E8" w:rsidRPr="00770BD2" w:rsidRDefault="006F61D1" w:rsidP="00150883">
      <w:pPr>
        <w:spacing w:line="276" w:lineRule="auto"/>
        <w:jc w:val="both"/>
      </w:pPr>
      <w:r w:rsidRPr="00770BD2">
        <w:t xml:space="preserve">           </w:t>
      </w:r>
    </w:p>
    <w:p w:rsidR="0002396C" w:rsidRPr="00181C58" w:rsidRDefault="00775270" w:rsidP="00181C58">
      <w:pPr>
        <w:tabs>
          <w:tab w:val="left" w:pos="7860"/>
        </w:tabs>
        <w:spacing w:line="276" w:lineRule="auto"/>
        <w:jc w:val="both"/>
      </w:pPr>
      <w:r w:rsidRPr="00770BD2">
        <w:tab/>
      </w:r>
      <w:r w:rsidRPr="00770BD2">
        <w:tab/>
      </w:r>
      <w:r w:rsidR="00EB08AE" w:rsidRPr="00770BD2">
        <w:t xml:space="preserve">                       </w:t>
      </w:r>
    </w:p>
    <w:sectPr w:rsidR="0002396C" w:rsidRPr="00181C58" w:rsidSect="0015088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F6127"/>
    <w:multiLevelType w:val="hybridMultilevel"/>
    <w:tmpl w:val="3CC85482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570"/>
        </w:tabs>
        <w:ind w:left="854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0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11"/>
  </w:num>
  <w:num w:numId="4">
    <w:abstractNumId w:val="18"/>
  </w:num>
  <w:num w:numId="5">
    <w:abstractNumId w:val="15"/>
  </w:num>
  <w:num w:numId="6">
    <w:abstractNumId w:val="19"/>
  </w:num>
  <w:num w:numId="7">
    <w:abstractNumId w:val="11"/>
  </w:num>
  <w:num w:numId="8">
    <w:abstractNumId w:val="9"/>
  </w:num>
  <w:num w:numId="9">
    <w:abstractNumId w:val="3"/>
  </w:num>
  <w:num w:numId="10">
    <w:abstractNumId w:val="13"/>
  </w:num>
  <w:num w:numId="11">
    <w:abstractNumId w:val="2"/>
  </w:num>
  <w:num w:numId="12">
    <w:abstractNumId w:val="7"/>
  </w:num>
  <w:num w:numId="13">
    <w:abstractNumId w:val="20"/>
  </w:num>
  <w:num w:numId="14">
    <w:abstractNumId w:val="4"/>
  </w:num>
  <w:num w:numId="15">
    <w:abstractNumId w:val="12"/>
  </w:num>
  <w:num w:numId="16">
    <w:abstractNumId w:val="8"/>
  </w:num>
  <w:num w:numId="17">
    <w:abstractNumId w:val="5"/>
  </w:num>
  <w:num w:numId="18">
    <w:abstractNumId w:val="16"/>
  </w:num>
  <w:num w:numId="19">
    <w:abstractNumId w:val="0"/>
  </w:num>
  <w:num w:numId="20">
    <w:abstractNumId w:val="14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27856"/>
    <w:rsid w:val="000353D6"/>
    <w:rsid w:val="00041C30"/>
    <w:rsid w:val="00076C0E"/>
    <w:rsid w:val="00082C1E"/>
    <w:rsid w:val="000840C0"/>
    <w:rsid w:val="00086140"/>
    <w:rsid w:val="000A2E67"/>
    <w:rsid w:val="000A627B"/>
    <w:rsid w:val="000B78A3"/>
    <w:rsid w:val="000C1D4D"/>
    <w:rsid w:val="000C7802"/>
    <w:rsid w:val="000E2107"/>
    <w:rsid w:val="000E35F6"/>
    <w:rsid w:val="000F0400"/>
    <w:rsid w:val="0010024E"/>
    <w:rsid w:val="0010279A"/>
    <w:rsid w:val="00114D32"/>
    <w:rsid w:val="00120902"/>
    <w:rsid w:val="00131757"/>
    <w:rsid w:val="001344C6"/>
    <w:rsid w:val="00145980"/>
    <w:rsid w:val="00150883"/>
    <w:rsid w:val="00157E26"/>
    <w:rsid w:val="00170A7D"/>
    <w:rsid w:val="00181C58"/>
    <w:rsid w:val="00181DB7"/>
    <w:rsid w:val="00190070"/>
    <w:rsid w:val="001A0C36"/>
    <w:rsid w:val="001A5B64"/>
    <w:rsid w:val="001B0C68"/>
    <w:rsid w:val="001C3A14"/>
    <w:rsid w:val="001C78E2"/>
    <w:rsid w:val="001D236D"/>
    <w:rsid w:val="001D54F8"/>
    <w:rsid w:val="001E0DDC"/>
    <w:rsid w:val="001E67A8"/>
    <w:rsid w:val="001F34DD"/>
    <w:rsid w:val="00202F9C"/>
    <w:rsid w:val="0025499B"/>
    <w:rsid w:val="002A640C"/>
    <w:rsid w:val="002B15BD"/>
    <w:rsid w:val="002D3EA6"/>
    <w:rsid w:val="002D4CA4"/>
    <w:rsid w:val="002D6179"/>
    <w:rsid w:val="002D705C"/>
    <w:rsid w:val="002F296E"/>
    <w:rsid w:val="002F4E20"/>
    <w:rsid w:val="003169CF"/>
    <w:rsid w:val="00321690"/>
    <w:rsid w:val="0032268D"/>
    <w:rsid w:val="0032771D"/>
    <w:rsid w:val="003306BF"/>
    <w:rsid w:val="00332893"/>
    <w:rsid w:val="003364DE"/>
    <w:rsid w:val="003611B0"/>
    <w:rsid w:val="00361BFB"/>
    <w:rsid w:val="00374004"/>
    <w:rsid w:val="00374456"/>
    <w:rsid w:val="00375B5D"/>
    <w:rsid w:val="00380299"/>
    <w:rsid w:val="00385B05"/>
    <w:rsid w:val="0039047E"/>
    <w:rsid w:val="003C44CA"/>
    <w:rsid w:val="003C6559"/>
    <w:rsid w:val="003E7223"/>
    <w:rsid w:val="003F1888"/>
    <w:rsid w:val="004050A6"/>
    <w:rsid w:val="00426141"/>
    <w:rsid w:val="004261C9"/>
    <w:rsid w:val="00435C7B"/>
    <w:rsid w:val="0044110D"/>
    <w:rsid w:val="00444A5E"/>
    <w:rsid w:val="00460518"/>
    <w:rsid w:val="004624D7"/>
    <w:rsid w:val="0047011B"/>
    <w:rsid w:val="00471445"/>
    <w:rsid w:val="00487068"/>
    <w:rsid w:val="004A0ED3"/>
    <w:rsid w:val="004B0EBE"/>
    <w:rsid w:val="004C656E"/>
    <w:rsid w:val="005059BF"/>
    <w:rsid w:val="00513814"/>
    <w:rsid w:val="00524C2E"/>
    <w:rsid w:val="00526562"/>
    <w:rsid w:val="00532116"/>
    <w:rsid w:val="005443B5"/>
    <w:rsid w:val="00550CA6"/>
    <w:rsid w:val="0055485B"/>
    <w:rsid w:val="00555855"/>
    <w:rsid w:val="00577484"/>
    <w:rsid w:val="005A110C"/>
    <w:rsid w:val="005C2CC8"/>
    <w:rsid w:val="005D1866"/>
    <w:rsid w:val="005E02E8"/>
    <w:rsid w:val="005E44E6"/>
    <w:rsid w:val="005F3825"/>
    <w:rsid w:val="005F794E"/>
    <w:rsid w:val="00600008"/>
    <w:rsid w:val="00600D96"/>
    <w:rsid w:val="00611ED9"/>
    <w:rsid w:val="006125B5"/>
    <w:rsid w:val="00612D2B"/>
    <w:rsid w:val="00620CAF"/>
    <w:rsid w:val="006519E1"/>
    <w:rsid w:val="00655632"/>
    <w:rsid w:val="00664316"/>
    <w:rsid w:val="00670BA8"/>
    <w:rsid w:val="00676535"/>
    <w:rsid w:val="00691AAE"/>
    <w:rsid w:val="006A7387"/>
    <w:rsid w:val="006C326D"/>
    <w:rsid w:val="006D0777"/>
    <w:rsid w:val="006D558A"/>
    <w:rsid w:val="006D725A"/>
    <w:rsid w:val="006F197A"/>
    <w:rsid w:val="006F61D1"/>
    <w:rsid w:val="00703DA3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638A4"/>
    <w:rsid w:val="007645DA"/>
    <w:rsid w:val="00770BD2"/>
    <w:rsid w:val="00775270"/>
    <w:rsid w:val="0078260C"/>
    <w:rsid w:val="00790566"/>
    <w:rsid w:val="007A30DA"/>
    <w:rsid w:val="007A58A3"/>
    <w:rsid w:val="007B44AB"/>
    <w:rsid w:val="007B6D43"/>
    <w:rsid w:val="007D22B6"/>
    <w:rsid w:val="007E5D5C"/>
    <w:rsid w:val="0081665C"/>
    <w:rsid w:val="0082122F"/>
    <w:rsid w:val="00827A7E"/>
    <w:rsid w:val="00833CA8"/>
    <w:rsid w:val="00842B33"/>
    <w:rsid w:val="00851DD9"/>
    <w:rsid w:val="00852DA8"/>
    <w:rsid w:val="00855483"/>
    <w:rsid w:val="008774FD"/>
    <w:rsid w:val="00880FD2"/>
    <w:rsid w:val="00881BA0"/>
    <w:rsid w:val="00896162"/>
    <w:rsid w:val="008A6286"/>
    <w:rsid w:val="008D0B7F"/>
    <w:rsid w:val="008D5293"/>
    <w:rsid w:val="008D6130"/>
    <w:rsid w:val="008E2F79"/>
    <w:rsid w:val="008F4286"/>
    <w:rsid w:val="008F50FB"/>
    <w:rsid w:val="00914D21"/>
    <w:rsid w:val="00915513"/>
    <w:rsid w:val="009348C0"/>
    <w:rsid w:val="009549A0"/>
    <w:rsid w:val="00963D25"/>
    <w:rsid w:val="00980F0A"/>
    <w:rsid w:val="00986694"/>
    <w:rsid w:val="00992282"/>
    <w:rsid w:val="009C105D"/>
    <w:rsid w:val="009C6C0B"/>
    <w:rsid w:val="009D7C8F"/>
    <w:rsid w:val="00A02A22"/>
    <w:rsid w:val="00A2070D"/>
    <w:rsid w:val="00A31677"/>
    <w:rsid w:val="00A42854"/>
    <w:rsid w:val="00A44C0B"/>
    <w:rsid w:val="00A54D30"/>
    <w:rsid w:val="00A60EBB"/>
    <w:rsid w:val="00AB3FF6"/>
    <w:rsid w:val="00AD11B3"/>
    <w:rsid w:val="00AE4792"/>
    <w:rsid w:val="00AE5E48"/>
    <w:rsid w:val="00AF3580"/>
    <w:rsid w:val="00AF5CDB"/>
    <w:rsid w:val="00B01608"/>
    <w:rsid w:val="00B03A0D"/>
    <w:rsid w:val="00B13461"/>
    <w:rsid w:val="00B14E58"/>
    <w:rsid w:val="00B17694"/>
    <w:rsid w:val="00B27B75"/>
    <w:rsid w:val="00B335B4"/>
    <w:rsid w:val="00B343B9"/>
    <w:rsid w:val="00B407F7"/>
    <w:rsid w:val="00B45DFF"/>
    <w:rsid w:val="00B81A19"/>
    <w:rsid w:val="00B9098A"/>
    <w:rsid w:val="00BA3551"/>
    <w:rsid w:val="00BB5659"/>
    <w:rsid w:val="00BB6145"/>
    <w:rsid w:val="00BC01B7"/>
    <w:rsid w:val="00BC1EF8"/>
    <w:rsid w:val="00BC2F71"/>
    <w:rsid w:val="00BC3ECF"/>
    <w:rsid w:val="00BD18F8"/>
    <w:rsid w:val="00BD7685"/>
    <w:rsid w:val="00BE6F63"/>
    <w:rsid w:val="00BF293E"/>
    <w:rsid w:val="00BF78B9"/>
    <w:rsid w:val="00C018BE"/>
    <w:rsid w:val="00C02A35"/>
    <w:rsid w:val="00C056F3"/>
    <w:rsid w:val="00C10912"/>
    <w:rsid w:val="00C109A2"/>
    <w:rsid w:val="00C3113B"/>
    <w:rsid w:val="00C33C3B"/>
    <w:rsid w:val="00C34241"/>
    <w:rsid w:val="00C65569"/>
    <w:rsid w:val="00C772F4"/>
    <w:rsid w:val="00C967D5"/>
    <w:rsid w:val="00C970C0"/>
    <w:rsid w:val="00CC5BC7"/>
    <w:rsid w:val="00CF0AA8"/>
    <w:rsid w:val="00CF75C0"/>
    <w:rsid w:val="00D13DC7"/>
    <w:rsid w:val="00D55928"/>
    <w:rsid w:val="00D617A0"/>
    <w:rsid w:val="00D65861"/>
    <w:rsid w:val="00D679EC"/>
    <w:rsid w:val="00D82D29"/>
    <w:rsid w:val="00D851C7"/>
    <w:rsid w:val="00DA445B"/>
    <w:rsid w:val="00DA5488"/>
    <w:rsid w:val="00DB5F46"/>
    <w:rsid w:val="00DC0CEB"/>
    <w:rsid w:val="00DC7828"/>
    <w:rsid w:val="00DD0AD6"/>
    <w:rsid w:val="00DE1571"/>
    <w:rsid w:val="00DE2F8B"/>
    <w:rsid w:val="00E02D02"/>
    <w:rsid w:val="00E07DEB"/>
    <w:rsid w:val="00E13DE8"/>
    <w:rsid w:val="00E2515A"/>
    <w:rsid w:val="00E50A1D"/>
    <w:rsid w:val="00E53F72"/>
    <w:rsid w:val="00E554A1"/>
    <w:rsid w:val="00E60648"/>
    <w:rsid w:val="00E67BC7"/>
    <w:rsid w:val="00E84F15"/>
    <w:rsid w:val="00EB08AE"/>
    <w:rsid w:val="00EB2BCC"/>
    <w:rsid w:val="00EB4A7E"/>
    <w:rsid w:val="00ED3873"/>
    <w:rsid w:val="00EE064A"/>
    <w:rsid w:val="00EE3ADB"/>
    <w:rsid w:val="00EE50FA"/>
    <w:rsid w:val="00EF0580"/>
    <w:rsid w:val="00F075E3"/>
    <w:rsid w:val="00F22C71"/>
    <w:rsid w:val="00F5749F"/>
    <w:rsid w:val="00F71A92"/>
    <w:rsid w:val="00F83968"/>
    <w:rsid w:val="00FA5B23"/>
    <w:rsid w:val="00FA7EFE"/>
    <w:rsid w:val="00FB5556"/>
    <w:rsid w:val="00FD5A45"/>
    <w:rsid w:val="00FD705B"/>
    <w:rsid w:val="00FD71A6"/>
    <w:rsid w:val="00F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C109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C10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1524</Words>
  <Characters>13272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13</cp:revision>
  <cp:lastPrinted>2013-08-12T04:14:00Z</cp:lastPrinted>
  <dcterms:created xsi:type="dcterms:W3CDTF">2013-08-16T04:52:00Z</dcterms:created>
  <dcterms:modified xsi:type="dcterms:W3CDTF">2013-09-10T07:13:00Z</dcterms:modified>
</cp:coreProperties>
</file>